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https://static.comunicae.com/photos/notas/1247228/guias_SomConnexio-1.jpg</w:t></w:r></w:hyperlink></w:p><w:p><w:pPr><w:pStyle w:val="Ttulo1"/><w:spacing w:lineRule="auto" w:line="240" w:before="280" w:after="280"/><w:rPr><w:sz w:val="44"/><w:szCs w:val="44"/></w:rPr></w:pPr><w:r><w:rPr><w:sz w:val="44"/><w:szCs w:val="44"/></w:rPr><w:t>Una cooperativa de telefonia distribueix 60.000 guies a famílies per a la introducció responsable del primer mòbil</w:t></w:r></w:p><w:p><w:pPr><w:pStyle w:val="Ttulo2"/><w:rPr><w:color w:val="355269"/></w:rPr></w:pPr><w:r><w:rPr><w:color w:val="355269"/></w:rPr><w:t>Hem creat la guia perquè veiem que és un recurs necessari per a acompanyar a les mares i els pares. En oferir-la a les famílies sòcies de la cooperativa i a centres educatius, la resposta ha estat sorprenent. Ha estat molt emocionant i volem continuar creant recursos i activitats, expressa Mercè Botella, creadora de la guia i sòcia fundadora de Som Connexió
</w:t></w:r></w:p><w:p><w:pPr><w:pStyle w:val="LOnormal"/><w:rPr><w:color w:val="355269"/></w:rPr></w:pPr><w:r><w:rPr><w:color w:val="355269"/></w:rPr></w:r></w:p><w:p><w:pPr><w:pStyle w:val="LOnormal"/><w:jc w:val="left"/><w:rPr></w:rPr></w:pPr><w:r><w:rPr></w:rPr><w:t>Guia per a famílies cruels i malvades: el títol de la guia és un homenatge en clau d&39;humor a les famílies que decideixen afrontar de manera valenta aquest repte educatiu</w:t><w:br/><w:t></w:t><w:br/><w:t>Gestionar les emocions d&39;adolescents i joves en un entorn envaït per les pantalles és un repte educatiu que necessita molta determinació i perseverança per part de les famílies.</w:t><w:br/><w:t></w:t><w:br/><w:t>En posar límits es manifesten molt sovint sentiments contradictoris i frustracions en les mares i els pares quan aquests no es compleixen. Les famílies es poden arribar a sentir cruels i malvades davant unes filles i fills que no conceben el món sense l&39;ús del seu telèfon intelligent. Cal aprendre a establir un pacte on els límits acordats i les recompenses als compromisos reeixits generin un estímul positiu en el jove o adolescent.</w:t><w:br/><w:t></w:t><w:br/><w:t>Es tracta de fer veure als nens, nenes i adolescents els riscos que suposa l&39;ús narcòtic dels smartphones i, per tant, que aprenguin a diferenciar entre la necessitat real i la necessitat creada. Per afrontar aquest repte cal aportar confiança tant als pares i mares que se senten malvades </w:t><w:br/><w:t></w:t><w:br/><w:t>com les filles i els fills que es troben en una edat en què estan iniciant el seu camí de distanciament i socialització amb els seus semblants i que justament per això fan un ús molt intens d&39;aquesta tecnologia.</w:t><w:br/><w:t></w:t><w:br/><w:t>Basada en experiències reals, la Guia per a famílies cruels i malvades té com a objectiu que les famílies prenguin consciència de la utilitat real i de la responsabilitat que comporta tenir un dispositiu mòbil personal. Per això, aposta per una incorporació del mòbil progressiva i acompanyada amb la voluntat que la/el jove desenvolupi les competències necessàries per saber autoregular el seu ús en equilibri amb la resta d&39;activitats de la seva vida.</w:t><w:br/><w:t></w:t><w:br/><w:t>A través d&39;un recorregut d&39;incorporació del mòbil dividit en cinc etapes que van de menys a més, des d&39;abans de tenir mòbil fins a fer d&39;ell un ús conscient, la guia ofereix recursos com la plantilla de pacte d&39;ús que estableix les condicions d&39;ús més idònies en cada etapa per arribar a acords que es poden anar ampliant o restringint segons la maduresa que va adquirint el nen o adolescent durant el recorregut.</w:t><w:br/><w:t></w:t><w:br/><w:t>Famílies, centres educatius, biblioteques i centres cívics solliciten caixes i caixes de guies</w:t><w:br/><w:t></w:t><w:br/><w:t>Més de 500 sòcies, socis i usuàries de la cooperativa i prop de 300 centres educatius de tot el territori han sollicitat caixes de desenes i desenes de guies per fer de voluntàries i repartir-les entre famílies, entitats pròximes o a través de l&39;AMPA i/o AFA, en el cas dels centres educatius.</w:t><w:br/><w:t></w:t><w:br/><w:t>A més, la cooperativa ha impartit tallers en línia per aprofundir en el recurs. Prop de 200 famílies i docents han participat en les activitats i han expressat les seves inquietuds sobre la pressió social que reben quan volen retardar la incorporació del mòbil dels seus fills i filles.</w:t><w:br/><w:t></w:t><w:br/><w:t>Les famílies necessiten sentir-se acompanyades i que formen part d&39;un grup que està en la seva mateixa situació. La poca informació que encara hi ha sobre les conseqüències de l&39;abús de les tecnologies fa que les famílies busquin de manera recurrent activitats i grups on els ofereixin recursos o on simplement puguin compartir la seva experiència, afirma Mercè Botella, creadora de la guia.</w:t><w:br/><w:t></w:t><w:br/><w:t>A partir de rebre les guies i participar en els tallers, les famílies i centres educatius compartien les seves experiències:</w:t><w:br/><w:t></w:t><w:br/><w:t>Per educar a un nen fa falta la tribu; i ser cruel i malvada en grup és molt més efectiu que individualment. Sentir-se acompanyada en el procés és el millor.</w:t><w:br/><w:t></w:t><w:br/><w:t>No sé fins a quin punt podem promoure una actuació conjunta perquè es prenguin mesures directes per part de l&39;Administració: ILP, Decrets,...?</w:t><w:br/><w:t></w:t><w:br/><w:t>Com a institut, al desembre decidim deixar d&39;usar el mòbil i només en cas d&39;emergència o en un dia de festa especial al pati. Ens ha costat dues setmanes que l&39;alumnat s&39;acostumi. Ho repetim per Sant Jordi i després, el vostre llibret-guia ha estat el colofó. Gràcies!</w:t><w:br/><w:t></w:t><w:br/><w:t>Crec que és una guia en format senzill, útil i de fàcil lectura. Jo la tinc en un lloc a mà per a rellegir i recordar pautes. A mi almenys em resulta necessari interioritzar tot el que aporta.</w:t><w:br/><w:t></w:t><w:br/><w:t>Conseqüències del poder de la indústria tecnològica en els nens i adolescents</w:t><w:br/><w:t></w:t><w:br/><w:t>En un moment en què la indústria tecnològica sembla no tenir límits i les empreses de telecomunicacions empenyen a contractar i consumir cada vegada més dades, Som Connexió promou un ús responsable i conscient per a fer front i reduir els impactes negatius de la tecnologia, tant en la vida de les persones com en el planeta.</w:t><w:br/><w:t></w:t><w:br/><w:t>La cooperativa de telecomunicacions sense ànim de lucre té com a pilars essencials adaptar el consum a les necessitats de cada persona, oferir als seus socis una atenció personalitzada, avançar cap a una sobirania de les infraestructures i dels serveis i difondre eines que ajudin a crear un entorn més pedagògic i constructiu en les llars.</w:t><w:br/><w:t></w:t><w:br/><w:t>Invertim part dels nostres excedents en la creació de recursos educatius i activitats que ajudin a protegir de les pantalles els i les més joves. La Guia per a famílies cruels i malvades, és el primer d&39;ells. El gran acolliment que ha tingut ens motiva a crear nous recursos i a iniciar un nou projecte educatiu dins de l&39;organització.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