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https://static.comunicae.com/photos/notas/1247208/ropa-de-trabajo.jpeg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Suministros Tomás Beltrán habla sobre la importancia de utilizar pantalones de trabajo</w:t>
      </w:r>
    </w:p>
    <w:p>
      <w:pPr>
        <w:pStyle w:val="Ttulo2"/>
        <w:rPr>
          <w:color w:val="355269"/>
        </w:rPr>
      </w:pPr>
      <w:r>
        <w:rPr>
          <w:color w:val="355269"/>
        </w:rPr>
        <w:t>Cuando se trata de ropa de trabajo, los pantalones son esenciales para garantizar que los empleados estén seguros y cómodos en diferentes entornos laborales. Los pantalones de trabajo no solo protegen contra posibles riesgos, sino que también brindan comodidad, protección y funcionalidad para enfrentar las demandas diarias de diversos oficios. Es esencial conocer la importancia y las variedades de pantalones de trabajo para trabajar de manera segura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Es fundamental usar el equipo de protección de trabajo adecuado, incluidos los pantalones. Los pantalones de trabajo están diseñados para proteger contra cortes, abrasiones y exposición a sustancias peligrosas en el trabajo. Los trabajadores pueden reducir significativamente su riesgo de lesiones y accidentes al usar pantalones adecuados. El uso de pantalones de trabajo adecuados demuestra un compromiso con la seguridad y el bienestar de los empleados, lo que resulta en un entorno laboral más seguro y productivo.</w:t>
        <w:br/>
        <w:t/>
        <w:br/>
        <w:t>Suministros Tomás Beltrán es una tienda online que vende herramientas y equipo de trabajo en línea y detalla qué tipos de pantalones se deben usar para cada trabajo. Los trabajadores de la construcción y otras profesiones manuales suelen trabajar en entornos difíciles. Para este tipo de trabajo, es fundamental usar pantalones de trabajo que sean resistentes a la abrasión y protejan contra cortes y raspaduras. Los pantalones que están hechos de tejidos que están mezclados con fibras sintéticas, como el poliéster y el nylon, o de denim duradero son una opción popular. Según Suministros Tomás Beltrán, la incorporación de refuerzos en áreas importantes como las rodillas y los bolsillos mejora la resistencia y la protección en estas áreas propensas al desgaste explica Suministros.</w:t>
        <w:br/>
        <w:t/>
        <w:br/>
        <w:t>Según Suministros, los profesionales de la salud, como médicos, enfermeras y personal de limpieza, necesitan hacer uso de pantalones que les brinden comodidad y movilidad mientras trabajan a largo plazo. Para esta categoría, los pantalones de trabajo de tela elástica y transpirable, como mezclas de poliéster y spandex, son ideales. Los pantalones que disponen de varios bolsillos también brindan espacio para guardar herramientas médicas y otros artículos necesarios durante el turno.</w:t>
        <w:br/>
        <w:t/>
        <w:br/>
        <w:t>Otros componentes esenciales para trabajos de peligrosidad incluyen cascos protectores para proteger la cabeza contra impactos y caídas de objetos, gafas o protectores faciales para proteger los ojos y el rostro de partículas, líquidos corrosivos o radiación, y protectores auditivos para proteger la audición en entornos ruidosos. Además, Suministros recomienda usar ropa resistente al fuego en áreas laborales en los que se presenta un riesgo de incendio o explosión, así como guantes de seguridad para proteger las manos contra cortes, quemaduras o exposición a sustancias químicas. En resumen, el equipo de vestimenta adecuado es esencial en lugares de trabajo peligrosos para reducir los riesgos y proteger la integridad física de los empleados.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Borriana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