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https://static.comunicae.com/photos/notas/1247148/ph160.GT_Radial_MAXMILER_AllSeason2.png</w:t>
        </w:r>
      </w:hyperlink>
    </w:p>
    <w:p>
      <w:pPr>
        <w:pStyle w:val="Ttulo1"/>
        <w:spacing w:lineRule="auto" w:line="240" w:before="280" w:after="280"/>
        <w:rPr>
          <w:sz w:val="44"/>
          <w:szCs w:val="44"/>
        </w:rPr>
      </w:pPr>
      <w:r>
        <w:rPr>
          <w:sz w:val="44"/>
          <w:szCs w:val="44"/>
        </w:rPr>
        <w:t>El nuevo GT Radial MAXMILER AllSeason2 al servicio del transporte todo el año</w:t>
      </w:r>
    </w:p>
    <w:p>
      <w:pPr>
        <w:pStyle w:val="Ttulo2"/>
        <w:rPr>
          <w:color w:val="355269"/>
        </w:rPr>
      </w:pPr>
      <w:r>
        <w:rPr>
          <w:color w:val="355269"/>
        </w:rPr>
        <w:t>El neumático logra la etiqueta A para frenado en mojado y añade más opciones disponibles en medidas e índices de velocidad</w:t>
      </w:r>
    </w:p>
    <w:p>
      <w:pPr>
        <w:pStyle w:val="LOnormal"/>
        <w:rPr>
          <w:color w:val="355269"/>
        </w:rPr>
      </w:pPr>
      <w:r>
        <w:rPr>
          <w:color w:val="355269"/>
        </w:rPr>
      </w:r>
    </w:p>
    <w:p>
      <w:pPr>
        <w:pStyle w:val="LOnormal"/>
        <w:jc w:val="left"/>
        <w:rPr/>
      </w:pPr>
      <w:r>
        <w:rPr/>
        <w:t>El nuevo GT Radial MAXMILER AllSeason2 se ha lanzado en toda Europa con una etiqueta A para el frenado sobre mojado. Se presenta en tamaños más grandes e índices de velocidad más altos que su modelo predecesor para satisfacer la demanda de los últimos modelos de vehículos de transporte ligero.</w:t>
        <w:br/>
        <w:t/>
        <w:br/>
        <w:t>Con esta actualización del original MAXMILLER AllSeason, la marca GT Radial perfila la próxima generación de sus neumáticos cuatro estaciones para furgonetas y camiones ligeros, tras lograr mejoras del 15% en el frenado sobre mojado y del 20% en conducción sobre mojado. También ofrece mejoras de rendimiento sobre superficie seca, tanto en conducción, como en frenado.</w:t>
        <w:br/>
        <w:t/>
        <w:br/>
        <w:t>El nuevo MAXMILER AllSeason2 mantiene la robustez del modelo original proporcionando un kilometraje más duradero y, además, su comportamiento sobre nieve demuestra rendimientos similares a los de los patrones respectivos de su gama de los principales fabricantes del mercado.El GT Radial MAXMILER AllSeason2 está inicialmente disponible en 16 medidas, anchos de sección de 195 a 235, llantas de 15 a 17 pulgadas, y perfiles de 55 a 75. Los índices de velocidad incluyen R, S, T y H.</w:t>
        <w:br/>
        <w:t/>
        <w:br/>
        <w:t>Desarrollado por el Centro Europeo de Investigación y Desarrollo de Giti Tire en Hannover, Alemania, el GT RadialMAXMILER AllSeason2 tiene una nueva composición de la banda de rodadura que utiliza un avanzado compuesto de sílice para garantizar bajos niveles de resistencia a la rodadura y de consumo de combustible, ambos factores clave para los operadores comercialespor el ahorro de costes. Además, cuenta con elementos de protección avanzada en los flancos, también algo esencial para los vehículos comerciales que pueden frenar decenas de veces al día.</w:t>
        <w:br/>
        <w:t/>
        <w:br/>
        <w:t>Dispone de una gran cantidad de laminillas en la banda de rodadura que proporcionan un agarre eficaz al frenar en carreteras mojadas, mientras que los bordes con ranuras contribuyen al rendimiento de frenado y al agarre en condiciones de nieve y resbaladizas. El neumático lleva el símbolo del copo de nieve de montaña de tres picos (3PMSF) en su pared lateral.</w:t>
        <w:br/>
        <w:t/>
        <w:br/>
        <w:t>Fabio Pecci-Boriani, Senior Product Manager PCR, SUV y Light Truck de Giti Tire en Europa, afirma: La demanda de camiones ligeros esta teniendo un aumento cada vez mayor, por lo que es imperativo que tengamos un neumático que responda, tanto al desempeño en la conducción, como a las necesidades de las operaciones comerciales.El GT Radial MAXMILER AllSeason2 ofrece fiabilidad durante todo el año, kilometraje de larga duración y un rendimiento de frenado mejorado en carreteras mojadas, nevadas y resbaladizas para una mayor seguridad. Las nuevas extensiones de tamaño y velocidad, junto con las medidas más populares, nos permiten ahora cubrir más del 90 % de nuestro mercado de vehículos objetivo.</w:t>
        <w:br/>
        <w:t/>
        <w:br/>
        <w:t>El nombre GT Radial MAXMILER se ha convertido, en las últimas décadas, en sinónimo de confianza, fiabilidad,seguridad, durabilidad y kilometraje; el nuevo AllSeason 2 no es una excepción, concluyeFabio Pecci-Boriani.</w:t>
        <w:br/>
        <w:t/>
        <w:br/>
        <w:t>Sobre Giti Tire</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br/>
        <w:t/>
        <w:b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br/>
        <w:t/>
        <w:b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