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https://static.comunicae.com/photos/notas/1246830/PISCINAS-PREMIER-1.jpg</w:t>
        </w:r>
      </w:hyperlink>
    </w:p>
    <w:p>
      <w:pPr>
        <w:pStyle w:val="Ttulo1"/>
        <w:spacing w:lineRule="auto" w:line="240" w:before="280" w:after="280"/>
        <w:rPr>
          <w:sz w:val="44"/>
          <w:szCs w:val="44"/>
        </w:rPr>
      </w:pPr>
      <w:r>
        <w:rPr>
          <w:sz w:val="44"/>
          <w:szCs w:val="44"/>
        </w:rPr>
        <w:t>Piscinas Premier explica las características de una piscina de fibra</w:t>
      </w:r>
    </w:p>
    <w:p>
      <w:pPr>
        <w:pStyle w:val="Ttulo2"/>
        <w:rPr>
          <w:color w:val="355269"/>
        </w:rPr>
      </w:pPr>
      <w:r>
        <w:rPr>
          <w:color w:val="355269"/>
        </w:rPr>
        <w:t>Una piscina de fibra es un tipo de piscina prefabricada que está construida utilizando paneles de fibra de vidrio reforzada con resina de poliéster</w:t>
      </w:r>
    </w:p>
    <w:p>
      <w:pPr>
        <w:pStyle w:val="LOnormal"/>
        <w:rPr>
          <w:color w:val="355269"/>
        </w:rPr>
      </w:pPr>
      <w:r>
        <w:rPr>
          <w:color w:val="355269"/>
        </w:rPr>
      </w:r>
    </w:p>
    <w:p>
      <w:pPr>
        <w:pStyle w:val="LOnormal"/>
        <w:jc w:val="left"/>
        <w:rPr/>
      </w:pPr>
      <w:r>
        <w:rPr/>
        <w:t>La fibra de vidrio es un material compuesto formado por finos filamentos de vidrio entrelazados que se unen mediante resina de poliéster. Este material proporciona una estructura sólida y duradera que es resistente a los cambios climáticos, los productos químicos y el desgaste diario.</w:t>
        <w:br/>
        <w:t/>
        <w:br/>
        <w:t>La construcción de una piscina de fibra de vidrio implica el proceso de moldeado en el que se crea una forma específica de la piscina utilizando un molde. Una vez que se ha formado el molde, se aplica una capa de gelcoat, que es una resina pigmentada que proporciona un acabado suave y resistente a los rayos UV. Luego se añaden capas de fibra de vidrio y resina de poliéster para reforzar la estructura y garantizar su resistencia.</w:t>
        <w:br/>
        <w:t/>
        <w:br/>
        <w:t>¿Cuáles son las ventajas de las piscinas de fibra de vidrio? </w:t>
        <w:br/>
        <w:t/>
        <w:br/>
        <w:t>Fácil instalación</w:t>
        <w:br/>
        <w:t/>
        <w:br/>
        <w:t>Las piscinas de fibra se instalan como una sola pieza. Esto facilita y acelera el proceso de instalación en comparación con otros tipos de piscinas, como las de hormigón que requieren construcción desde cero. La instalación rápida significa menos tiempo de construcción y menos molestias para los propietarios.</w:t>
        <w:br/>
        <w:t/>
        <w:br/>
        <w:t>Durabilidad</w:t>
        <w:br/>
        <w:t/>
        <w:br/>
        <w:t>La fibra de vidrio es un material resistente a la corrosión y al desgaste, lo que significa que la piscina puede mantener su apariencia y funcionalidad durante muchos años con un cuidado adecuado.</w:t>
        <w:br/>
        <w:t/>
        <w:br/>
        <w:t>Superficie lisa y no porosa</w:t>
        <w:br/>
        <w:t/>
        <w:br/>
        <w:t>Las piscinas de fibra de vidrio tienen una superficie lisa y no porosa que es agradable al tacto y fácil de limpiar. A diferencia de las piscinas de hormigón que pueden tener superficies rugosas propensas a albergar algas y otras impurezas, la superficie lisa de fibra de vidrio reduce la acumulación de suciedad y facilita el mantenimiento regular.</w:t>
        <w:br/>
        <w:t/>
        <w:br/>
        <w:t>Bajo mantenimiento</w:t>
        <w:br/>
        <w:t/>
        <w:br/>
        <w:t>Gracias a su superficie no porosa, las piscinas de fibra requieren menos productos químicos para realizar el mantenimiento del agua. Además, la fibra de vidrio es resistente a las manchas y no requiere repintado o resellado periódico como otras piscinas. Esto se traduce en un menor coste y tiempo dedicado al mantenimiento de la piscina.</w:t>
        <w:br/>
        <w:t/>
        <w:br/>
        <w:t>Estética y variedad de diseños</w:t>
        <w:br/>
        <w:t/>
        <w:br/>
        <w:t>Las piscinas de fibra vienen en una variedad de formas, tamaños y diseños para adaptarse a diferentes preferencias estéticas y necesidades de espacio.</w:t>
        <w:br/>
        <w:t/>
        <w:br/>
        <w:t>Se puede encontrar una amplia gama de estilos y características, como escaleras incorporadas, bancos o sistemas de iluminación, que añaden valor estético y funcional a la piscina.</w:t>
        <w:br/>
        <w:t/>
        <w:br/>
        <w:t>Resistencia a las filtraciones</w:t>
        <w:br/>
        <w:t/>
        <w:br/>
        <w:t>Las piscinas de fibra son menos propensas a sufrir filtraciones en comparación con las piscinas de hormigón, ya que no tienen juntas ni uniones susceptibles de deteriorarse con el tiempo. Esto significa que la probabilidad de problemas de filtración y los costes asociados de reparación se reducen significativamente.</w:t>
        <w:br/>
        <w:t/>
        <w:br/>
        <w:t>Piscinas de fibra biológicas</w:t>
        <w:br/>
        <w:t/>
        <w:br/>
        <w:t>Las piscinas de fibra biológicas, también conocidas como piscinas naturales o piscinas ecológicas, son una alternativa más sostenible y respetuosa con el medio ambiente a las piscinas convencionales. A diferencia de las piscinas tradicionales, que utilizan productos químicos para mantener el agua limpia, las piscinas de fibra biológicas utilizan sistemas naturales de filtración y purificación del agua.</w:t>
        <w:br/>
        <w:t/>
        <w:br/>
        <w:t>¿Qué formas y tamaños de piscinas hay disponibles?</w:t>
        <w:br/>
        <w:t/>
        <w:br/>
        <w:t>Las piscinas de fibra de vidrio vienen en una variedad de formas y tamaños para adaptarse a diferentes preferencias y necesidades de espacio.</w:t>
        <w:br/>
        <w:t/>
        <w:br/>
        <w:t>Algunas de las formas y tamaños más comunes de piscinas de fibra son:</w:t>
        <w:br/>
        <w:t/>
        <w:br/>
        <w:t>Rectangulares: Las piscinas rectangulares son clásicas y ofrecen un diseño limpio y elegante. Vienen en diferentes longitudes y anchos para adaptarse a diferentes espacios y necesidades. Son ideales para nadar y ofrecen espacio suficiente para actividades acuáticas y juegos.</w:t>
        <w:br/>
        <w:t/>
        <w:br/>
        <w:t>Ovaladas: Las piscinas ovaladas tienen una forma suave y curva que proporciona una apariencia más orgánica y fluida. Son una excelente opción para jardines más estrechos o espacios que requieren una forma más compacta.</w:t>
        <w:br/>
        <w:t/>
        <w:br/>
        <w:t>Redondas: Las piscinas redondas son populares por su apariencia estética y simétrica. Son ideales para espacios más pequeños y su forma circular permite una distribución uniforme del espacio disponible.</w:t>
        <w:br/>
        <w:t/>
        <w:br/>
        <w:t>Irregulares o de forma libre: Las piscinas de forma libre ofrecen una mayor flexibilidad y personalización en términos de diseño. Pueden tener formas orgánicas y curvas que se adaptan a los contornos naturales del terreno o pueden ser diseñadas de manera única para reflejar la creatividad y estilo individual.</w:t>
        <w:br/>
        <w:t/>
        <w:br/>
        <w:t>Piscinas de borde infinito: Estas piscinas ofrecen un aspecto elegante y lujoso al crear la ilusión de que el agua se extiende más allá del borde de la piscina. Son especialmente adecuadas para terrenos con vistas panorámicas o ubicaciones elevadas.</w:t>
        <w:br/>
        <w:t/>
        <w:br/>
        <w:t>Algunas consideraciones para elegir una piscina de fibra </w:t>
        <w:br/>
        <w:t/>
        <w:br/>
        <w:t>Al elegir una piscina de fibra, además de la forma y tamaño, hay algunas consideraciones adicionales que pueden influir en la decisión:</w:t>
        <w:br/>
        <w:t/>
        <w:br/>
        <w:t>Ubicación y espacio disponible: Antes de elegir una piscina de fibra, es importante evaluar el espacio disponible en la propiedad y determinar la ubicación adecuada para la piscina. Es importante considerar factores como: el acceso, la orientación solar, la privacidad y la integración con el diseño general de su patio o jardín.</w:t>
        <w:br/>
        <w:t/>
        <w:br/>
        <w:t>Profundidad de la piscina: Al considerar el uso de la piscina, es importante seleccionar una profundidad que se ajuste a las necesidades específicas. Si se planea nadar y practicar deportes acuáticos, se recomienda optar por una profundidad adecuada para tales actividades. Por otro lado, si la piscina se utilizará principalmente para relajarse y refrescarse, una profundidad más moderada podría ser más que suficiente.</w:t>
        <w:br/>
        <w:t/>
        <w:br/>
        <w:t>Características adicionales: Es importante considerar si se desea incorporar características adicionales en la piscina, como escaleras, bancos, chorros de agua, iluminación o sistemas de calefacción. Estas características pueden mejorar la estética y la funcionalidad de su piscina, pero también pueden afectar el coste y la complejidad de la instalación.</w:t>
        <w:br/>
        <w:t/>
        <w:br/>
        <w:t>Mantenimiento y limpieza: Infórmese sobre los requisitos de mantenimiento y limpieza de la piscina de fibra. Así como también de comprender los productos químicos necesarios, los sistemas de filtración recomendados y las rutinas de limpieza para mantener la calidad del agua y la vida útil de la piscina.</w:t>
        <w:br/>
        <w:t/>
        <w:br/>
        <w:t>Garantía y soporte al cliente: Investigar las garantías ofrecidas por el fabricante de la piscina y asegurarse de comprender los términos y condiciones. También es importante verificar la reputación del fabricante y el historial de soporte al cliente. Una piscina de fibra es una inversión a largo plazo, por lo que es fundamental contar con un respaldo confiable en caso de problemas o consultas.</w:t>
        <w:br/>
        <w:t/>
        <w:br/>
        <w:t>Presupuesto: Al tomar en cuenta el presupuesto, se recomienda obtener cotizaciones detalladas de varios proveedores de piscinas de fibra. Es importante considerar no solo el coste de la piscina en sí, sino también los gastos adicionales relacionados con la instalación, los permisos y cualquier característica adicional que se desee incluir. Al evaluar todas estas variables, se podrá tomar una decisión informada y ajustada a sus posibilidades financieras.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