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https://static.comunicae.com/photos/notas/1246740/Ceac.jpg</w:t>
        </w:r>
      </w:hyperlink>
    </w:p>
    <w:p>
      <w:pPr>
        <w:pStyle w:val="Ttulo1"/>
        <w:spacing w:lineRule="auto" w:line="240" w:before="280" w:after="280"/>
        <w:rPr>
          <w:sz w:val="44"/>
          <w:szCs w:val="44"/>
        </w:rPr>
      </w:pPr>
      <w:r>
        <w:rPr>
          <w:sz w:val="44"/>
          <w:szCs w:val="44"/>
        </w:rPr>
        <w:t>La opinión de los estudiantes en Deusto Formación como mejora de satisfacción y retención</w:t>
      </w:r>
    </w:p>
    <w:p>
      <w:pPr>
        <w:pStyle w:val="Ttulo2"/>
        <w:rPr>
          <w:color w:val="355269"/>
        </w:rPr>
      </w:pPr>
      <w:r>
        <w:rPr>
          <w:color w:val="355269"/>
        </w:rPr>
        <w:t>Deusto Formación, reconocido centro de formación continua a distancia especializado en el ámbito empresarial y tecnológico, ha implementado un innovador sistema de calidad basado en la opinión de sus estudiantes, con el objetivo de mejorar continuamente la experiencia educativa, aumentar la satisfacción del cliente y fortalecer la retención de estudiantes</w:t>
      </w:r>
    </w:p>
    <w:p>
      <w:pPr>
        <w:pStyle w:val="LOnormal"/>
        <w:rPr>
          <w:color w:val="355269"/>
        </w:rPr>
      </w:pPr>
      <w:r>
        <w:rPr>
          <w:color w:val="355269"/>
        </w:rPr>
      </w:r>
    </w:p>
    <w:p>
      <w:pPr>
        <w:pStyle w:val="LOnormal"/>
        <w:jc w:val="left"/>
        <w:rPr/>
      </w:pPr>
      <w:r>
        <w:rPr/>
        <w:t>Deusto Formación es ampliamente conocida por su compromiso con la excelencia educativa y su enfoque centrado en el estudiante. Conscientes de que la voz de los estudiantes es fundamental para impulsar mejoras significativas en sus programas educativos, la institución ha desarrollado un sólido sistema de recopilación de opiniones que permite recoger de manera efectiva los comentarios y sugerencias de sus alumnos.</w:t>
        <w:br/>
        <w:t/>
        <w:br/>
        <w:t>El proceso de recopilación de la opinión de los estudiantes en Deusto Formación se lleva a cabo de manera constante y sistemática. A través de diversas herramientas de retroalimentación, como encuestas periódicas, entrevistas personales y plataformas interactivas en línea, se brinda a los estudiantes la oportunidad de expresar sus opiniones sobre diferentes aspectos de su experiencia académica.</w:t>
        <w:br/>
        <w:t/>
        <w:br/>
        <w:t>La institución valora enormemente la participación activa de los estudiantes en este proceso y considera cada opinión como una valiosa fuente de información para el desarrollo de mejoras tangibles. Los comentarios de los estudiantes se analizan de forma detallada y se utilizan para identificar áreas de mejora, adaptar los programas educativos y la metodología de enseñanza, así como implementar cambios que satisfagan las necesidades cambiantes de los estudiantes.</w:t>
        <w:br/>
        <w:t/>
        <w:br/>
        <w:t>En Deusto Formación, creemos firmemente que escuchar la voz de nuestros estudiantes es esencial para brindarles la mejor experiencia educativa posible. Valoramos cada opinión y la consideramos una oportunidad para crecer y mejorar en todos los aspectos de nuestra institución, afirmó Jordi Navarro, Coordinador Académico de Deusto Formación.</w:t>
        <w:br/>
        <w:t/>
        <w:br/>
        <w:t>El compromiso de Deusto Formación con la mejora continua se refleja en su dedicación a la satisfacción de los estudiantes. Al implementar un sistema de calidad basado en la opinión de los alumnos, la institución se posiciona como líder en la adaptación constante a las necesidades de sus estudiantes, garantizando así una experiencia educativa enriquecedora y altamente satisfactoria.</w:t>
        <w:br/>
        <w:t/>
        <w:br/>
        <w:t>Con su enfoque centrado en los estudiantes y su compromiso con la calidad, Deusto Formación continúa consolidándose como una institución educativa líder en la formación a distancia, ofreciendo programas académicos de excelencia que se ajustan a las demandas del mercado y que impulsan el éxito personal y profesional de sus estudiantes.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