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https://static.comunicae.com/photos/notas/1246332/penafiel-ribera-duero-scooter-run.JPG</w:t>
        </w:r>
      </w:hyperlink>
    </w:p>
    <w:p>
      <w:pPr>
        <w:pStyle w:val="Ttulo1"/>
        <w:spacing w:lineRule="auto" w:line="240" w:before="280" w:after="280"/>
        <w:rPr>
          <w:sz w:val="44"/>
          <w:szCs w:val="44"/>
        </w:rPr>
      </w:pPr>
      <w:r>
        <w:rPr>
          <w:sz w:val="44"/>
          <w:szCs w:val="44"/>
        </w:rPr>
        <w:t>Peñafiel acoge este fin de semana la Scooter Run Ribera del Duero</w:t>
      </w:r>
    </w:p>
    <w:p>
      <w:pPr>
        <w:pStyle w:val="Ttulo2"/>
        <w:rPr>
          <w:color w:val="355269"/>
        </w:rPr>
      </w:pPr>
      <w:r>
        <w:rPr>
          <w:color w:val="355269"/>
        </w:rPr>
        <w:t>La Peña Scooter Fiel organiza desde este viernes la XV edición de la Scooter Run Ribera del Duero</w:t>
      </w:r>
    </w:p>
    <w:p>
      <w:pPr>
        <w:pStyle w:val="LOnormal"/>
        <w:rPr>
          <w:color w:val="355269"/>
        </w:rPr>
      </w:pPr>
      <w:r>
        <w:rPr>
          <w:color w:val="355269"/>
        </w:rPr>
      </w:r>
    </w:p>
    <w:p>
      <w:pPr>
        <w:pStyle w:val="LOnormal"/>
        <w:jc w:val="left"/>
        <w:rPr/>
      </w:pPr>
      <w:r>
        <w:rPr/>
        <w:t>Este fin de semana, la localidad de Peñafiel se convertirá en el epicentro de la emoción y la pasión por las scooters con la celebración de la XV edición de la Scooter Run Ribera del Duero.</w:t>
        <w:br/>
        <w:t/>
        <w:br/>
        <w:t>El evento, organizado por La Peña Scooter Fiel, promete reunir a entusiastas de las scooters de toda la geografía española. Desde su creación hace más de una década, la Scooter Run Ribera del Duero se ha convertido en un evento emblemático para los amantes de las scooters y los aficionados al motociclismo. Durante tres días, Peñafiel vibrará al ritmo del rugido de los motores y la estela de colores que caracteriza a estos icónicos vehículos.</w:t>
        <w:br/>
        <w:t/>
        <w:br/>
        <w:t>El evento dará inicio este viernes, 2 de junio de 2023, y ofrecerá a los participantes una emocionante variedad de actividades como disfrutar de la gastronomía local, una ruta nocturna por la Villa, una visita al Museo del Juguete antiguo, un concierto, un sorteo de premios y una entrega de premios, entre otras cosas.</w:t>
        <w:br/>
        <w:t/>
        <w:br/>
        <w:t>La Scooter Run Ribera del Duero es reconocida no solo por la pasión y el entusiasmo que despierta entre los motociclistas y turistas, sino también por el magnífico escenario que ofrece la región de la Ribera del Duero. Los participantes podrán deleitarse con los impresionantes paisajes de viñedos, castillos y pueblos medievales que rodean Peñafiel, mientras disfrutan de una experiencia única en su género.</w:t>
        <w:br/>
        <w:t/>
        <w:br/>
        <w:t>Para los amantes de las scooters y los aficionados al motociclismo, la XV edición de la Scooter Run Ribera del Duero promete ser una experiencia inolvidable. La adrenalina, la camaradería y el espíritu festivo llenarán las calles de Peñafiel, convirtiendo esta localidad en el lugar de encuentro de los apasionados por las dos ruedas.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Peñafiel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