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https://static.comunicae.com/photos/notas/1245552/Cartel_Myke_Towers_1080x1350.jpg</w:t>
        </w:r>
      </w:hyperlink>
    </w:p>
    <w:p>
      <w:pPr>
        <w:pStyle w:val="Ttulo1"/>
        <w:spacing w:lineRule="auto" w:line="240" w:before="280" w:after="280"/>
        <w:rPr>
          <w:sz w:val="44"/>
          <w:szCs w:val="44"/>
        </w:rPr>
      </w:pPr>
      <w:r>
        <w:rPr>
          <w:sz w:val="44"/>
          <w:szCs w:val="44"/>
        </w:rPr>
        <w:t>Myke Towers llega a A Coruña en su único concierto en Galicia dentro de la IMC Top Experience</w:t>
      </w:r>
    </w:p>
    <w:p>
      <w:pPr>
        <w:pStyle w:val="Ttulo2"/>
        <w:rPr>
          <w:color w:val="355269"/>
        </w:rPr>
      </w:pPr>
      <w:r>
        <w:rPr>
          <w:color w:val="355269"/>
        </w:rPr>
        <w:t>Las entradas para ver al artista urbano, en el Coliseum de A Coruña,  estarán disponibles a partir del 12 de mayo en Ataquilla y Ticketmaster</w:t>
      </w:r>
    </w:p>
    <w:p>
      <w:pPr>
        <w:pStyle w:val="LOnormal"/>
        <w:rPr>
          <w:color w:val="355269"/>
        </w:rPr>
      </w:pPr>
      <w:r>
        <w:rPr>
          <w:color w:val="355269"/>
        </w:rPr>
      </w:r>
    </w:p>
    <w:p>
      <w:pPr>
        <w:pStyle w:val="LOnormal"/>
        <w:jc w:val="left"/>
        <w:rPr/>
      </w:pPr>
      <w:r>
        <w:rPr/>
        <w:t>Myke Towers se ha convertido en uno de los artistas más importantes de la música urbana en los últimos años. Con solo 29 años, ha logrado un gran reconocimiento en la industria gracias a su talento y su estilo único. Originario de Puerto Rico, Myke ha logrado consolidarse como uno de los grandes nombres de la música latina con 4 nominaciones, siendo premiado en 3 de ellas.</w:t>
        <w:br/>
        <w:t/>
        <w:br/>
        <w:t>En su trayectoria musical, Myke ha lanzado varios éxitos que se han convertido en verdaderos himnos del género urbano, como Si Se Da, Bandido, La Curiosidad o Pareja del año. Además, ha colaborado con algunos de los artistas más importantes de la escena, como Maluma, Becky G, Anitta, Raw Alejandro, entre otros.</w:t>
        <w:br/>
        <w:t/>
        <w:br/>
        <w:t>El único concierto que Myke Towers ofrecerá en Galicia, se encuentra dentro del IMC Top Experience, un gran evento de ocio que no dejará indiferente a nadie, y que será una estupenda oportunidad para que todos sus seguidores, y los amantes de la música urbana, puedan disfrutar de su concierto en vivo. El Coliseum de A Coruña será el escenario de este espectáculo el próximo 7 de julio y las entradas estarán disponibles en Ataquilla y Ticketmaster a partir del 12 de mayo.</w:t>
        <w:br/>
        <w:t/>
        <w:br/>
        <w:t>Además, el artista urbano Kyotto y el DJ Michi Clip acompañarán a Myke Towers en este concierto, prometiendo una noche llena de energía y buena música.</w:t>
        <w:br/>
        <w:t/>
        <w:br/>
        <w:t>Se espera una gran demanda de entradas, así que se recomienda reservarlas lo antes posible. Los fans de la música urbana y del artista puertorriqueño en Galicia no pueden perderse este concierto único. Se prevéque será una noche llena de música y buena vibra con Myke Towers como cabeza de cartel, acompañado por Kyotto y Dj MichiClip en el Coliseum de A Coruña el próximo 7 de julio.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