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https://static.comunicae.com/photos/notas/1245253/REFORMAS-EXCELENT.jpg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Reformas Excelent explica cómo renovar la vivienda con estilo </w:t>
      </w:r>
    </w:p>
    <w:p>
      <w:pPr>
        <w:pStyle w:val="Ttulo2"/>
        <w:rPr>
          <w:color w:val="355269"/>
        </w:rPr>
      </w:pPr>
      <w:r>
        <w:rPr>
          <w:color w:val="355269"/>
        </w:rPr>
        <w:t>¿Cuáles son las reformas más populares del momento? En la actualidad, cada vez más personas están optando por reformar sus hogares para dar un nuevo aire, una apariencia más moderna y elegante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reformas del hogar son una excelente manera de actualizar una vivienda y mejorar su funcionalidad al mismo tiempo. A continuación, Reformas Excelent empresas reformas Madrid, explica las reformas más populares del momento para que pueda reformar su casa con estilo y elegancia.</w:t>
        <w:br/>
        <w:t/>
        <w:br/>
        <w:t>Cocina abierta</w:t>
        <w:br/>
        <w:t/>
        <w:br/>
        <w:t>La cocina abierta se ha convertido en una de las reformas más populares en los últimos años. Esta reforma implica derribar paredes y fusionar la cocina con la sala de estar o el comedor, creando un espacio amplio y luminoso. Esta reforma no solo crea una sensación de amplitud, sino que también fomenta la interacción y la comunicación entre los miembros de la familia y los invitados.</w:t>
        <w:br/>
        <w:t/>
        <w:br/>
        <w:t>Baño reformado</w:t>
        <w:br/>
        <w:t/>
        <w:br/>
        <w:t>Los baños son una de las estancias más importantes de la casa, y su reforma puede marcar una gran diferencia en la apariencia y funcionalidad del hogar.</w:t>
        <w:br/>
        <w:t/>
        <w:br/>
        <w:t>Actualmente, las reformas de baño más populares incluyen la instalación de duchas de efecto lluvia, la incorporación de baldosas de mosaico y la instalación de armarios empotrados. Estas reformas pueden hacer que su baño se sienta más moderno y elegante, y además, mejorar su funcionalidad.</w:t>
        <w:br/>
        <w:t/>
        <w:br/>
        <w:t>Reforma de terraza</w:t>
        <w:br/>
        <w:t/>
        <w:br/>
        <w:t>La terraza es uno de los lugares más populares para relajarse y disfrutar del aire libre. Las reformas de terraza están en auge, y actualmente, las más populares incluyen la instalación de pérgolas, renovación de muebles y la instalación de iluminación ambiental.</w:t>
        <w:br/>
        <w:t/>
        <w:br/>
        <w:t>Estas reformas pueden convertir cualquier terraza en un oasis de tranquilidad y comodidad que disfrutar durante todo el año.</w:t>
        <w:br/>
        <w:t/>
        <w:br/>
        <w:t>Espacios de almacenamiento personalizados</w:t>
        <w:br/>
        <w:t/>
        <w:br/>
        <w:t>A medida que los hogares se vuelven más pequeños y los estilos de vida más minimalistas, el almacenamiento personalizado se ha convertido en una necesidad para muchas personas.</w:t>
        <w:br/>
        <w:t/>
        <w:br/>
        <w:t>Los espacios de almacenamiento personalizados son una forma ideal de maximizar el espacio del hogar, mientras que también permiten organizar las pertenencias de manera efectiva.</w:t>
        <w:br/>
        <w:t/>
        <w:br/>
        <w:t>Los armarios empotrados, los estantes personalizados y las soluciones de almacenamiento de pared son algunas de las reformas más populares en este ámbito.</w:t>
        <w:br/>
        <w:t/>
        <w:br/>
        <w:t>Instalación de iluminación ambiental</w:t>
        <w:br/>
        <w:t/>
        <w:br/>
        <w:t>La iluminación puede marcar una gran diferencia en la apariencia y el ambiente del hogar. La instalación de iluminación ambiental es una de las reformas más populares en la actualidad, ya que puede transformar completamente una habitación y crear un ambiente cálido y acogedor.</w:t>
        <w:br/>
        <w:t/>
        <w:br/>
        <w:t>Las opciones populares incluyen luces LED integradas en los tejados, lámparas de pie y de mesa con regulador de intensidad y tiras de LED instaladas debajo de los muebles.</w:t>
        <w:br/>
        <w:t/>
        <w:br/>
        <w:t>Suelos de parquet</w:t>
        <w:br/>
        <w:t/>
        <w:br/>
        <w:t>Los suelos de madera son una opción clásica y elegante que nunca pasan de moda. La instalación de suelos de parque es una de las reformas más populares del momento, y por una buena razón.</w:t>
        <w:br/>
        <w:t/>
        <w:br/>
        <w:t>La madera es duradera, fácil de mantener y añade un toque de elegancia a cualquier hogar. Las opciones populares incluyen el roble, el nogal y el cerezo, cada uno con su propia textura y color únicos.</w:t>
        <w:br/>
        <w:t/>
        <w:br/>
        <w:t>Los suelos de madera también se pueden tratar con diferentes acabados para lograr el aspecto deseado, desde un aspecto mate hasta un brillo alto.</w:t>
        <w:br/>
        <w:t/>
        <w:br/>
        <w:t>Reformas de cocinas</w:t>
        <w:br/>
        <w:t/>
        <w:br/>
        <w:t>La cocina es una de las estancias más importantes de la casa, donde se pasa gran parte del tiempo preparando alimentos y compartiendo momentos con familia y amigos.</w:t>
        <w:br/>
        <w:t/>
        <w:br/>
        <w:t>Una reforma en la cocina puede transformar por completo el aspecto y la funcionalidad del espacio.</w:t>
        <w:br/>
        <w:t/>
        <w:br/>
        <w:t>Sublimar la escalera </w:t>
        <w:br/>
        <w:t/>
        <w:br/>
        <w:t>Tanto si se vive en un dúplex como en una casa, la escalera es una estancia que ocupa espacio y que rara vez destaca en los interiores. ¿Por qué no hacer lo contrario y convertirla en un auténtico elemento decorativo?</w:t>
        <w:br/>
        <w:t/>
        <w:br/>
        <w:t>En lugar de ocultarla a toda costa, puede, por ejemplo, hacer una abertura en el techo para crear un pozo de luz: se convertirá así en un elemento central de la casa. Para combinar utilidad y diseño, también puedes optar por retroiluminarla. Gracias a las bombillas LED de bajo consumo, los pasos serán seguros, ¡incluso de noche!</w:t>
        <w:br/>
        <w:t/>
        <w:br/>
        <w:t>Jugar con la transparencia con suelos de cristal</w:t>
        <w:br/>
        <w:t/>
        <w:br/>
        <w:t>Ultra diseñados y decididamente contemporáneos, los suelos transparentes tienen un efecto rejuvenecedor inmediato. Los suelos de cristal son una opción, pero si se siente aventurero, ¡también puede optar por una red suspendida!</w:t>
        <w:br/>
        <w:t/>
        <w:br/>
        <w:t>Estos suelos inusuales son un verdadero campo de juego y no sólo darán al hogar un estilo incomparable, sino que también aportarán más luz.</w:t>
        <w:br/>
        <w:t/>
        <w:br/>
        <w:t>Mezclar lo vintage y lo moderno </w:t>
        <w:br/>
        <w:t/>
        <w:br/>
        <w:t>Nada está más de moda en cuanto a interiorismo y mobiliario que combinar con gusto lo vintage y lo moderno. Se le puede dar una oportunidad al antiguo lavabo del baño o a los pequeños azulejos estilo años 60 en la cocina.</w:t>
        <w:br/>
        <w:t/>
        <w:br/>
        <w:t>Combinada con muebles de diseño y decoración moderna, la combinación de materiales y estilos hará que cualquierinterior sea único y no dejará indiferente a nadie.</w:t>
        <w:br/>
        <w:t/>
        <w:br/>
        <w:t>En conclusión, reformar elhogar con estilo puede mejorar significativamente la calidad de vida y el valor de la propiedad. Ya sea decidiéndose reformar el suelo, cocina, baño, paredes o jardín, asegurándose de planificar bien las reformas y contratar a profesionales calificados para llevar a cabo el trabajo.</w:t>
        <w:br/>
        <w:t/>
        <w:br/>
        <w:t>Con un poco de planificación y creatividad, puede transformar su hogar en un espacio hermoso y funcional que le encantará durante años.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