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ayuda a aprender a alargar la vida de la vitrocerámica</w:t>
      </w:r>
    </w:p>
    <w:p>
      <w:pPr>
        <w:pStyle w:val="Ttulo2"/>
        <w:rPr>
          <w:color w:val="355269"/>
        </w:rPr>
      </w:pPr>
      <w:r>
        <w:rPr>
          <w:color w:val="355269"/>
        </w:rPr>
        <w:t>Fersay es una sociedad 100% española perteneciente al Grupo Etco, empresa líder en la exportación de accesorios y repuestos para electrónica y electrodomésticos del hogar, así como PAE</w:t>
      </w:r>
    </w:p>
    <w:p>
      <w:pPr>
        <w:pStyle w:val="LOnormal"/>
        <w:rPr>
          <w:color w:val="355269"/>
        </w:rPr>
      </w:pPr>
      <w:r>
        <w:rPr>
          <w:color w:val="355269"/>
        </w:rPr>
      </w:r>
    </w:p>
    <w:p>
      <w:pPr>
        <w:pStyle w:val="LOnormal"/>
        <w:jc w:val="left"/>
        <w:rPr/>
      </w:pPr>
      <w:r>
        <w:rPr/>
        <w:t>Hoy en día, la mayoría de las casas cuentan con una vitrocerámica en sus cocinas. La principal ventaja frente a los fuegos de gas tradicional es la facilidad de limpieza, al ser una superficie plana y sin recovecos. Además, la conservación de calor residual del cristal que cubre la resistencia es una ventaja en términos de ahorro energético.</w:t>
        <w:br/>
        <w:t/>
        <w:br/>
        <w:t>Existen varios tipos de vitrocerámicas, como las de resistencia eléctricas, halógenas y radiantes, pero, en este caso, Fersay ha querido centrarse en la vitrocerámica de inducción, la más vendida y moderna.</w:t>
        <w:br/>
        <w:t/>
        <w:br/>
        <w:t>La compañía española Fersay,marca líder en la venta de accesorios y repuestos para electrónica y electrodomésticos, así como PAE (pequeño aparato electrodoméstico), y con el objetivo de ayudar a los consumidores a prolongar la vida útil de sus placas de inducción, ha recogido esta serie de consejos prácticos, sobre cómo protegerlas. Estos son sus principales consejos.</w:t>
        <w:br/>
        <w:t/>
        <w:br/>
        <w:t>¿Cómo conservar las placas de inducción en buen estado?</w:t>
        <w:br/>
        <w:t/>
        <w:br/>
        <w:t>Para mantener las placas de inducción en perfectas condiciones durante muchos años, es importante seguir estos sencillos consejos.</w:t>
        <w:br/>
        <w:t/>
        <w:br/>
        <w:t>En primer lugar, es esencial protegerlas cuando no estén en uso, ya que los cristales pueden rajarse con facilidad si algo cae sobre ellos. Si se produce algún daño, los cristales se venden por separado, lo que significa que no es necesario cambiar toda la placa.</w:t>
        <w:br/>
        <w:t/>
        <w:br/>
        <w:t>Otra recomendación es utilizar una encimera decorativa para proteger la superficie de golpes y ralladuras. Además, es importante evitar el uso de productos químicos agresivos y estropajos abrasivos al limpiar las placas de inducción. En su lugar, es mejor utilizar una bayeta o un paño suave y aplicar una crema limpiadora para dejarlas brillantes. Si persisten las manchas, se pueden eliminar con vinagre blanco.</w:t>
        <w:br/>
        <w:t/>
        <w:br/>
        <w:t>Es importante dejar que la placa se enfríe antes de limpiarla, ya que el contraste de temperatura puede dañar las resistencias y provocar grietas en el cristal. También es recomendable utilizar ollas y sartenes con fondo liso y de buena calidad para evitar rayar la superficie. Aunque las sartenes de calidad suelen ser más caras, su durabilidad compensa el precio.</w:t>
        <w:br/>
        <w:t/>
        <w:br/>
        <w:t>Si algún fuego deja de funcionar, lo más recomendable es que un técnico valore la avería y la repare, ya que generalmente merece la pena invertir en la reparación para prolongar la vida útil del electrodoméstico. Siguiendo estos consejos simples, es posible disfrutar de las placas de inducción durante muchos años sin problemas.</w:t>
        <w:br/>
        <w:t/>
        <w:br/>
        <w:t>Más información enwww.fersay.com</w:t>
        <w:br/>
        <w:t/>
        <w:br/>
        <w:t>Más información sobre Fersay:</w:t>
        <w:br/>
        <w:t/>
        <w:br/>
        <w:t>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puntos de venta, una facturación de 11M de € en 2022 y una antigüedad de 44 años.</w:t>
        <w:br/>
        <w:t/>
        <w:br/>
        <w:t>Con sede central en Madrid, la compañía cuenta con un almacén de más de 8.000 metros cuadrados desde donde distribuye a 5.000 clientes de 37 países más de 142.000 referencias. También cuenta con dos almacenes en Alicante y Tenerife para facilitar la rapidez en su logística.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