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https://static.comunicae.com/photos/notas/1244627/ConnectBox_Madrid_045.jpg</w:t>
        </w:r>
      </w:hyperlink>
    </w:p>
    <w:p>
      <w:pPr>
        <w:pStyle w:val="Ttulo1"/>
        <w:spacing w:lineRule="auto" w:line="240" w:before="280" w:after="280"/>
        <w:rPr>
          <w:sz w:val="44"/>
          <w:szCs w:val="44"/>
        </w:rPr>
      </w:pPr>
      <w:r>
        <w:rPr>
          <w:sz w:val="44"/>
          <w:szCs w:val="44"/>
        </w:rPr>
        <w:t>DEH Online presenta ConnectBox ante las asesorías y los despachos profesionales de toda España</w:t>
      </w:r>
    </w:p>
    <w:p>
      <w:pPr>
        <w:pStyle w:val="Ttulo2"/>
        <w:rPr>
          <w:color w:val="355269"/>
        </w:rPr>
      </w:pPr>
      <w:r>
        <w:rPr>
          <w:color w:val="355269"/>
        </w:rPr>
        <w:t>DEH Online, la compañía pionera en Europa y líder en España en el desarrollo de soluciones que facilitan el negocio de despachos profesionales y administradores de fincas, ha celebrado un evento en Madrid en el que ha reunido presencialmente y en streaming a asesorías y despachos profesionales de toda España para presentar los últimos detalles de ConnectBox, un nuevo servicio tecnológico desarrollado por la compañía para facilitar e impulsar un negocio</w:t>
      </w:r>
    </w:p>
    <w:p>
      <w:pPr>
        <w:pStyle w:val="LOnormal"/>
        <w:rPr>
          <w:color w:val="355269"/>
        </w:rPr>
      </w:pPr>
      <w:r>
        <w:rPr>
          <w:color w:val="355269"/>
        </w:rPr>
      </w:r>
    </w:p>
    <w:p>
      <w:pPr>
        <w:pStyle w:val="LOnormal"/>
        <w:jc w:val="left"/>
        <w:rPr/>
      </w:pPr>
      <w:r>
        <w:rPr/>
        <w:t>DEH Online, la compañía pionera en Europa y líder en España en el desarrollo de soluciones que facilitan el negocio de despachos profesionales y administradores de fincas, ha celebrado un evento en Madrid en el que ha reunido presencialmente y en streaming a asesorías y despachos profesionales de toda España para presentar los últimos detalles de ConnectBox, un nuevo servicio tecnológico desarrollado por la compañía para facilitar e impulsar su negocio.</w:t>
        <w:br/>
        <w:t/>
        <w:br/>
        <w:t>ConnectBox es una innovadora plataforma que permite a asesorías, despachos profesionales y administradores de fincas conectar a sus clientes, pymes, comunidades de propietarios y autónomos, con una amplia gama de servicios que solucionan sus problemas del día a día. Gracias a ConnectBox, asesorías y despachos profesionales pueden ampliar de manera instantánea su oferta comercial, impulsar su competitividad, reforzar la relación con sus clientes y obtener una nueva fuente de ingresos.</w:t>
        <w:br/>
        <w:t/>
        <w:br/>
        <w:t>Más de 50 asesorías se reúnen para conocer el futuro del sector</w:t>
        <w:br/>
        <w:t/>
        <w:br/>
        <w:t>La presentación de ConnectBox ha sido liderada por Manuel Galán, Director General de DEH Online y una figura destacada por su dilatada experiencia como director general de Capgemini en España y, posteriormente, como fundador y CEO de Matchmind. El evento también ha contado con la participación de Ignacio Hernández Sellart, CEO de Bilky, y David Elizaga Viana, Technical Sales Manager de Camerfirma.</w:t>
        <w:br/>
        <w:t/>
        <w:br/>
        <w:t>En DEH Online somosconscientes de todos los retos que tienen hoy en día las asesorías y nos esforzamos por desarrollar las mejores soluciones para que puedan enfrentarlos de manera eficiente. ConnectBox es el resultado de combinar una alta capacidad de innovación tecnológica con nuestro amplio conocimiento del sector de las pymes y los autónomos. Además, la plataforma cuenta con todas las garantías de seguridad y privacidad, dijo Manuel Galán.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