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https://static.comunicae.com/photos/notas/1244230/PerroconDipositivo.png</w:t>
        </w:r>
      </w:hyperlink>
    </w:p>
    <w:p>
      <w:pPr>
        <w:pStyle w:val="Ttulo1"/>
        <w:spacing w:lineRule="auto" w:line="240" w:before="280" w:after="280"/>
        <w:rPr>
          <w:sz w:val="44"/>
          <w:szCs w:val="44"/>
        </w:rPr>
      </w:pPr>
      <w:r>
        <w:rPr>
          <w:sz w:val="44"/>
          <w:szCs w:val="44"/>
        </w:rPr>
        <w:t>Los sistemas de PAJ GPS ayudan a localizar, en pocas horas, a las mascotas perdidas</w:t>
      </w:r>
    </w:p>
    <w:p>
      <w:pPr>
        <w:pStyle w:val="Ttulo2"/>
        <w:rPr>
          <w:color w:val="355269"/>
        </w:rPr>
      </w:pPr>
      <w:r>
        <w:rPr>
          <w:color w:val="355269"/>
        </w:rPr>
        <w:t>Según la experiencia de PAJ GPS, el  90% de los perros y gatos que cuentan con un localizador GPS son recuperados por sus dueños el mismo día. En España se pierden o son abandonadas 285.000 mascotas cada año. Los sistemas de localización de mascotas de PAJ GPS consiguen localizar en pocas horas a una mascota perdida</w:t>
      </w:r>
    </w:p>
    <w:p>
      <w:pPr>
        <w:pStyle w:val="LOnormal"/>
        <w:rPr>
          <w:color w:val="355269"/>
        </w:rPr>
      </w:pPr>
      <w:r>
        <w:rPr>
          <w:color w:val="355269"/>
        </w:rPr>
      </w:r>
    </w:p>
    <w:p>
      <w:pPr>
        <w:pStyle w:val="LOnormal"/>
        <w:jc w:val="left"/>
        <w:rPr/>
      </w:pPr>
      <w:r>
        <w:rPr/>
        <w:t>Según la Fundación Affinity en España se pierden o son abandonados cada año unos 285.000 perros y gatos, la mayor parte de los cuales son recuperados, bien porque vuelven a casa o porque son localizados a través de medios electrónicos.</w:t>
        <w:br/>
        <w:t/>
        <w:br/>
        <w:t>PAJ GPS es una compañía especializada en dispositivos electrónicos para localizar y rastrear perros y gatos. El 90% de los animales de compañía que cuentan con un aparato localizador son recuperados a las pocas horas de su desaparición. Este tipo de rastreadores permite saber con absoluta precisión la localización exacta del animal.</w:t>
        <w:br/>
        <w:t/>
        <w:br/>
        <w:t>¿Cómo se puede rastrear y localizar a una mascota? Pet Finder es un producto pequeño y ligero que se sujeta en el collar del perro o del gato y permite tenerlo localizado en todo momento. Además, si traspasa un perímetro de seguridad que se haya establecido y se aleja más de lo habitual, el propietario recibe un aviso inmediato.</w:t>
        <w:br/>
        <w:t/>
        <w:br/>
        <w:t>Aunque tengamos a nuestros animales de compañía bien adiestrados, hay ocasiones en que un perro o un gato pueden escaparse o desorientarse y, a pesar de su instinto, pueden tener dificultades para regresar a su hogar. En estas ocasiones el rastreador nos ayudará a localizarla y recuperarla rápidamente.</w:t>
        <w:br/>
        <w:t/>
        <w:br/>
        <w:t>PET Finder es un avanzado sistema de rastreo GPS para mascotas con cobertura de red 4G y función WIFI. Es resistente al agua y no causa molestias a la mascota. Mediante una aplicación de muy sencillo uso se puede tener permanentemente localizado al perro. También guarda durante 365 días las rutas y recorridos que ha hecho.</w:t>
        <w:br/>
        <w:t/>
        <w:br/>
        <w:t>Este dispositivo y el sistema de seguimiento puede adquirirse en la tienda online de PAJ en color blanco o negro. Los usuarios reciben alertas a través del correo electrónico o mediante notificaciones a través del teléfono móvil, tablet o PC. Por una cuota de 6,99€/mes están incluidos todos los servicios: avisos, traspasos de perímetros delimitados, rutas recorridas en más de 100 países, etc.</w:t>
        <w:br/>
        <w:t/>
        <w:br/>
        <w:t>PAJ GPS es una compañía especializada en producción y comercialización de dispositivos de seguimiento y localización por GPS. La empresa fue creada en Alemania en 2011 por Jakob Lindner y Alexander Sarellas, dos jóvenes emprendedores que quisieron crear una solución sencilla para encontrar objetos perdidos.La compañía ha experimentado desde entonces un rápido crecimiento y hoy está presente en Reino Unido, Italia, Francia, Portugal, Estados Unidos, Austria y España. Los dispositivos GPS de PAJ vienen con una tarjeta SIM ya instalada y se pueden utilizar en más de 100 países de todo el mundo. El portal FINDER es el corazón de toda la oferta de productos, permite la localización en tiempo real, resumen de rutas, configuración de zonas perimetrales y puede utilizarse con tecnologías 2G y 4G almacenando rutas hasta 100 días.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