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https://static.comunicae.com/photos/notas/1243928/df5fa9a3-b8a5-1f65-0148-a5b6ccc89461.jpg</w:t></w:r></w:hyperlink></w:p><w:p><w:pPr><w:pStyle w:val="Ttulo1"/><w:spacing w:lineRule="auto" w:line="240" w:before="280" w:after="280"/><w:rPr><w:sz w:val="44"/><w:szCs w:val="44"/></w:rPr></w:pPr><w:r><w:rPr><w:sz w:val="44"/><w:szCs w:val="44"/></w:rPr><w:t>Teamfight Tactic, el juego de Riot Games, lanza su última actualización</w:t></w:r></w:p><w:p><w:pPr><w:pStyle w:val="Ttulo2"/><w:rPr><w:color w:val="355269"/></w:rPr></w:pPr><w:r><w:rPr><w:color w:val="355269"/></w:rPr><w:t>La actualización Fallo en la matrix de Teamfight Tactics: ¡El ataque de los monstruos! pasará a estar disponible en la beta el 8 de marzo, y en los servidores normales el 22 de marzo</w:t></w:r></w:p><w:p><w:pPr><w:pStyle w:val="LOnormal"/><w:rPr><w:color w:val="355269"/></w:rPr></w:pPr><w:r><w:rPr><w:color w:val="355269"/></w:rPr></w:r></w:p><w:p><w:pPr><w:pStyle w:val="LOnormal"/><w:jc w:val="left"/><w:rPr></w:rPr></w:pPr><w:r><w:rPr></w:rPr><w:t>Teamfight Tactic, el título de Riot Games, lanza su nueva actualización &39;Fallo en la matrix&39;que estará disponible en la beta desde el próximo 8 de marzo.</w:t><w:br/><w:t></w:t><w:br/><w:t>Teamfight Tactics: ¡El ataque de los monstruos! obligaba a los jugadores a luchar por una buena causa, mientras el planeta sufría ataques de gigantescos invasores. Los jugadores han podido acceder a nuevos aumentos heroicos y reclutar a poderosos campeones para crear novedosas estrategias con las que salvar el planeta. Parece ser que, a pesar de haberse esforzado al máximo, no ha bastado. La siguiente oleada de conflictos llega a Teamfight Tactics: ¡El ataque de los monstruos! en forma de la actualización llamada Fallo en la matrix, y no habrá mejor momento para ceder a los impulsos más malévolos.</w:t><w:br/><w:t></w:t><w:br/><w:t>Bigotitos máxima amenaza reconoce a la primera una buena oportunidad. Espatulópolis no tiene salvación, así que... la diversión será la alternativa. A este villano felino se le ha subido el poder a la cabeza: se dedica a desgarrar el espacio-tiempo para corromper a los habitantes de la ciudad y, básicamente, ha convertido Espatulópolis en una enorme caja de arena.</w:t><w:br/><w:t></w:t><w:br/><w:t>Las rivalidades han alcanzado nuevas cotas y a los campeones restantes les vale cualquier excusa para ponerse a ajustar cuentas o buscar problemas con los demás. La actualización Fallo en la matrix de Teamfight Tactics: ¡El ataque de los monstruos! trae consigo un nuevo concepto: dos versiones de un mismo campeón. Ezreal y una futura versión de sí mismo, Ezreal definitivo, podrán unir fuerzas para convertirse en una pareja imparable... o acabar enfrentados. Además, los cambiantes carruseles llenos de errores darán un toque sorpresa a la experiencia básica del juego.</w:t><w:br/><w:t></w:t><w:br/><w:t>Fallo en la matrix también viene acompañada de montones de elementos cosméticos inspirados en villanos, pensados para quienes quieran quedarse a vivir en el lado oscuro.</w:t><w:br/><w:t></w:t><w:br/><w:t>La actualización Fallo en la matrix de Teamfight Tactics: ¡El ataque de los monstruos! pasará a estar disponible en la beta el 8 de marzo, y en los servidores normales el 22 de marzo. Como de costumbre, Teamfight Tactics y sus actualizaciones son completamente gratuitas para PC y dispositivos móviles. Además, el emparejamiento es multiplataforma.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Los Ángeles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