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Instituto Superior de Formación Sanitaria (ISFOS)  y Comitas e-Health impulsan la Telesalud</w:t>
      </w:r>
    </w:p>
    <w:p>
      <w:pPr>
        <w:pStyle w:val="Ttulo2"/>
        <w:rPr>
          <w:color w:val="355269"/>
        </w:rPr>
      </w:pPr>
      <w:r>
        <w:rPr>
          <w:color w:val="355269"/>
        </w:rPr>
        <w:t>El objetivo del webinar es mostrar las últimas novedades en telemedicina diagnóstica y analizar su papel en un nuevo modelo de asistencia sanitaria. Durante la sesión, se realizó una conexión en directo desde el Hospital Vithas de Vigo con el Buque Sil de la empresa Polas Seafish, que se encuentra navegando en alta mar, para conocer cómo funcionan los equipos de telesalud y su capacidad diagnóstica</w:t>
      </w:r>
    </w:p>
    <w:p>
      <w:pPr>
        <w:pStyle w:val="LOnormal"/>
        <w:rPr>
          <w:color w:val="355269"/>
        </w:rPr>
      </w:pPr>
      <w:r>
        <w:rPr>
          <w:color w:val="355269"/>
        </w:rPr>
      </w:r>
    </w:p>
    <w:p>
      <w:pPr>
        <w:pStyle w:val="LOnormal"/>
        <w:jc w:val="left"/>
        <w:rPr/>
      </w:pPr>
      <w:r>
        <w:rPr/>
        <w:t>ISFOS, el Instituto Superior de Formación Sanitaria del Consejo General de Enfermería, en colaboración con Comitas e-health, realizó el pasado 15 de febrero una conexión en directo con un buque que se encuentra a miles de kilómetros de distancia en alta mar, mostrando el funcionamiento de los equipos de telemedicina y sus capacidades.</w:t>
        <w:br/>
        <w:t/>
        <w:br/>
        <w:t>La experiencia queda enmarcada dentro de un evento en steaming sobre Telesalud: asistencia sanitaria desde cualquier lugar y su objetivo es mostrar las últimas novedades en telemedicina diagnóstica y analizar su papel en un nuevo modelo de asistencia sanitaria.</w:t>
        <w:br/>
        <w:t/>
        <w:br/>
        <w:t>Este evento presentó el estado del arte de la telesalud y su progresiva implantación en nuevos escenarios. La realización de pruebas diagnósticas desde lugares remotos y la conexión en tiempo real con hospitales y centros de salud es una realidad desde hace años, muy utilizada en el ámbito militar en situaciones de máxima tensión y gravedad, como los conflictos bélicos. La telemedicina es ya una opción muy atractiva en ámbitos como el rural, donde existe una población muy envejecida con dificultad de acceso a centros sanitarios de referencia, o en los centros penitenciarios.</w:t>
        <w:br/>
        <w:t/>
        <w:br/>
        <w:t>Durante la sesión, se realizó una conexión en directo desde el Hospital Vithas de Vigo con el Buque Sil de la empresa Polas Seafish, que se encuentra navegando en alta mar, para conocer cómo funcionan los equipos de telesalud y su capacidad diagnóstica, para conocer cómo funcionan los equipos de telesalud y su capacidad diagnóstica. Además, Comitas e-health entregó al Consejo General de Enfermería un maletín de Telemedicina diagnóstica portátil Medicy, que será donado a Ucrania para la asistencia sanitaria a las víctimas de la guerra.</w:t>
        <w:br/>
        <w:t/>
        <w:br/>
        <w:t>La sesión contó con la participación de Pilar Fernández Fernández, directora de ISFOS. Almudena Santano Magariño, directora de Enfermería del Hospital Universitario Puerta de Hierro-Majadahonda (Comunidad de Madrid). Por su parte, Aquilino Antuña Díaz, CEO de Comitas e-health . Y finalmente, Ana Ramírez Santodomingo, Capitán enfermera del Servicio de Telemedicina del Hospital Central de la Defensa. Centro de vida y esperanza (Comunidad de Madrid).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