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Calibre Scientific adquiere Glass Chemicals, un proveedor global de consumibles de laboratorio, equipos y servicios en España</w:t>
      </w:r>
    </w:p>
    <w:p>
      <w:pPr>
        <w:pStyle w:val="Ttulo2"/>
        <w:rPr>
          <w:color w:val="355269"/>
        </w:rPr>
      </w:pPr>
      <w:r>
        <w:rPr>
          <w:color w:val="355269"/>
        </w:rPr>
        <w:t>Calibre Scientific se complace en anunciar la adquisición de Glass Chemicals , un distribuidor español de consumibles de laboratorio, equipos y servicios para el sector de las ciencias biológicas, diagnóstico e industrial. Glass Chemicals es la segunda empresa adquirida por Calibre Scientific en España y representa la expansión de su presencia en el mercado español con la apertura de oficinas y almacenes en las regiones clave de Madrid y Barcelona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Glass Chemicals comercializa y distribuye productos para laboratorios, hospitales y farmacias. También ofrece servicios de posventa, acondicionamiento, esterilización además de realizar por encargo medicamentos y otro tipo de productos en un entorno aséptico.</w:t>
        <w:br/>
        <w:t/>
        <w:br/>
        <w:t>Con esta adquisición, Calibre Scientific gana otro socio estratégico en el mercado de los suministros de laboratorio y añade un enfoque especial a la prestación de servicios clave al sector. Glass Chemicals es una marca reconocida en España con sólidas relaciones con los clientes y una impresionante oferta de productos y servicios, ha comentado Ben Travis, director general de Calibre Scientific. Estamos encantados de colaborar con el equipo de gestión y aprovechar su conocimiento único del mercado y sus relaciones con los clientes que, junto al distribuidor actual de Calibre Scientific, Serviquimia, fortalecerá aún más nuestra capacidad para dar servicio a una gran cartera de clientes en España.</w:t>
        <w:br/>
        <w:t/>
        <w:br/>
        <w:t>Fue estupendo trabajar con el equipo de Calibre Scientific, que respondió rápidamente en cada etapa del proceso, y estoy muy entusiasmado con nuestra nueva asociación, ha explicado Alejandro del Álamo Gutiérrez, director general de Glass Chemicals. En Glass Chemicals siempre hemos priorizado el éxito de nuestros clientes y enorgullecemos de nuestra capacidad para adaptarnos a sus necesidades, tanto como distribuidores como proveedores de servicios vitales. Al compartir valores y una gran experiencia estratégica, me entusiasma ver que Calibre Scientific nos hace avanzar un paso más.</w:t>
        <w:br/>
        <w:t/>
        <w:br/>
        <w:t>Acerca de Calibre Scientific</w:t>
        <w:br/>
        <w:t/>
        <w:br/>
        <w:t>Calibre Scientifices un proveedor global diversificado de reactivos para las ciencias biológicas, así como de utensilios, instrumentos y otros consumibles para la investigación en laboratorio, el diagnóstico, la industria y las comunidades biofarmacéuticas. Calibre Scientific cuenta con una cartera de empresas de ciencias biológicas y de diagnóstico con una capacidad inigualable para abordar los retos de sus clientes en sus mercados respectivos. Nuestro alcance global se extiende a más de 175países, empoderando a clientes de todo el mundo. Calibre Scientific, con sede en Los Ángeles, California, continúa expandiendo la oferta de sus productos y su presencia global a laboratorios de una gran variedad de sectores y países.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Los Ángeles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2023-01-16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