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https://static.comunicae.com/photos/notas/1242006/Postales.jpg</w:t></w:r></w:hyperlink></w:p><w:p><w:pPr><w:pStyle w:val="Ttulo1"/><w:spacing w:lineRule="auto" w:line="240" w:before="280" w:after="280"/><w:rPr><w:sz w:val="44"/><w:szCs w:val="44"/></w:rPr></w:pPr><w:r><w:rPr><w:sz w:val="44"/><w:szCs w:val="44"/></w:rPr><w:t>Parque Corredor ha preparado distintas acciones para vivir más intensamente la magia de la Navidad  </w:t></w:r></w:p><w:p><w:pPr><w:pStyle w:val="Ttulo2"/><w:rPr><w:color w:val="355269"/></w:rPr></w:pPr><w:r><w:rPr><w:color w:val="355269"/></w:rPr><w:t>El centro comercial recupera la tradición del envío de felicitaciones Navideñas en una acción solidaria. Contará con visitas mágicas de Papá Noel y los Reyes Magos. Se sorteará un enorme oso de peluche de 2 metros de altura que entregará Papá Noel</w:t></w:r></w:p><w:p><w:pPr><w:pStyle w:val="LOnormal"/><w:rPr><w:color w:val="355269"/></w:rPr></w:pPr><w:r><w:rPr><w:color w:val="355269"/></w:rPr></w:r></w:p><w:p><w:pPr><w:pStyle w:val="LOnormal"/><w:jc w:val="left"/><w:rPr></w:rPr></w:pPr><w:r><w:rPr></w:rPr><w:t>El centro comercial Parque Corredor, gestionado por Cushman & Wakefield, ha dado comienzo a sus acciones de Navidad para que quienes visiten el centro puedan vivir con más emoción estas fechas tan especiales.</w:t><w:br/><w:t></w:t><w:br/><w:t>Este fin de semana comienza una bonita acción llamada Postales para el recuerdo. Se trata de una acción solidaria con la que se recuperará la emoción de enviar y recibir felicitaciones a un ser querido, sintiendo su cercanía en estas Navidades aunque esté a miles de kilómetros.</w:t><w:br/><w:t></w:t><w:br/><w:t>Solo hay que visitar el stand, mostrar la app de Parque Corredor, escribir el mensaje que se desea enviar y depositarlo en el buzón para que, en unos días, lo reciba la persona que se desee.</w:t><w:br/><w:t></w:t><w:br/><w:t>Pero esto es solo una parte de esta acción: por cada postal enviada, se donará 1€ al Comedor Social de Torrejón de Ardoz, para que la magia de la Navidad pueda llegar a también a quienes más lo necesitan.</w:t><w:br/><w:t></w:t><w:br/><w:t>Además, los que acudan a Parque Corredor durante estas señaladas fechas podrán conseguir un detalle navideñoen el dispensador de regalos que habrá junto a los aseos de Comercio. Durante todas las Navidades se puede solicitar un kit de empaquetado de regalos en el Punto de Información.</w:t><w:br/><w:t></w:t><w:br/><w:t>Un entorno mágico y sostenible para vivir la mejor Navidad</w:t><w:br/><w:t></w:t><w:br/><w:t>También se han puesto en marcha algunas acciones en redes sociales, como el sorteo de un oso de peluche de 2 metros de altura que el mismo Papá Noel entregará al ganador. Para participar hay que acudir al Reno Gigante ubicado en la entrada principal de Ocio y Restauración del Centro, seguir la cuenta de Instagram de Parque Corredor y activar el cupón. Se puede participar hasta el 18 de diciembre.</w:t><w:br/><w:t></w:t><w:br/><w:t>Estas acciones se llevarán a cabo en un entorno mágico pero también sostenible y responsable: el renovado Parque Corredor, que cuenta con las primeras marcas en moda y muchas tiendas que se han ido sumando tras su reformas, dispone de una iluminación navideña que sigue la política de medidas encaminadas a ser más eficiente energéticamente. Así, se han reducido las horas de encendido y toda la iluminación es led.</w:t><w:br/><w:t></w:t><w:br/><w:t>Esto se enmarca en el compromiso del centro con la sostenibilidad dentro de su proyecto Origen, una iniciativa enfocada a impulsar un cambio sostenible, medioambiental y económico en Torrejón de Ardoz.</w:t><w:br/><w:t></w:t><w:br/><w:t>Entre las acciones que se llevan a cabo están las que se hacen periódicamente con el comedor social de Torrejón de Ardoz, o el patrocinio de distintos actos y actividades culturales de la localidad, como las Navidades Mágicas de Torrejón y la Gala de la Discapacidad, que tuvo lugar este 1 de diciembre en la que Parque Corredor participó activamente.</w:t><w:br/><w:t></w:t><w:br/><w:t>Papá Noel y los Reyes Magos no faltarán a su cita con el centro</w:t><w:br/><w:t></w:t><w:br/><w:t>Como cada año, el centro comercial recibirá las visitas más esperadas por niños y mayores: Papá Noel y su duende y los Reyes Magos acompañados de su paje. Todos los que acudan podrán conocerlos y entregar sus cartas para que el 25 de diciembre y el 6 de enero encuentren bajo el árbol sus deseos hechos realidad.</w:t><w:br/><w:t></w:t><w:br/><w:t>Papá Noel recibirá a los niños en el centro los días 16 y 22 de diciembre de 17:30h. a 20:30h.; el 17, 18 y 23 de diciembre, de 12:00h. a 14:00h., y de 17:30h a 20:30h.; y el 24 de diciembre de 12:00h a 14:00h.</w:t><w:br/><w:t></w:t><w:br/><w:t>Por su parte, sus Majestades de Oriente visitarán el centro del 26 al 30 de diciembre de 12:00h. a 14:00h. y de 17:30h. a 20:30h.; el 31 de diciembre de 12:00h. a 14:00h.; el 2, 3 y 4 de enero de 12:00h. a 14:00h. y de 17:30h. a 20:30h.; y el 5 de enero, de 12:00h. a 14:00h.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Torrejón de Ardoz (Madrid)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