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https://static.comunicae.com/photos/notas/1241559/Foto_Premiados_CIIF_Market_2022.jpg</w:t></w:r></w:hyperlink></w:p><w:p><w:pPr><w:pStyle w:val="Ttulo1"/><w:spacing w:lineRule="auto" w:line="240" w:before="280" w:after="280"/><w:rPr><w:sz w:val="44"/><w:szCs w:val="44"/></w:rPr></w:pPr><w:r><w:rPr><w:sz w:val="44"/><w:szCs w:val="44"/></w:rPr><w:t>Más de un centenar de profesionales del sector cinematográfico y audiovisual han participado en la 18ª edición de CIIF Market (Canary Islands International Film Market)</w:t></w:r></w:p><w:p><w:pPr><w:pStyle w:val="Ttulo2"/><w:rPr><w:color w:val="355269"/></w:rPr></w:pPr><w:r><w:rPr><w:color w:val="355269"/></w:rPr><w:t>La docuserie Diario de un infiltrado, de Vértice 360 (España) y Biosférica Filmes (Chile), se lleva el primer premio Canary Islands International Film Market 2022 al proyecto de mayor alcance internacional. El drama Tal vez obtiene el Premio Canary Islands Film al mejor proyecto canario. Tánger proyecto de serie ganador del Premio Cabildo Insular de Tenerife. Se han celebrado 400 reuniones entre proyectistas y empresas receptoras para explorar nuevas vías de financiación y fomentar las coproducciones</w:t></w:r></w:p><w:p><w:pPr><w:pStyle w:val="LOnormal"/><w:rPr><w:color w:val="355269"/></w:rPr></w:pPr><w:r><w:rPr><w:color w:val="355269"/></w:rPr></w:r></w:p><w:p><w:pPr><w:pStyle w:val="LOnormal"/><w:jc w:val="left"/><w:rPr></w:rPr></w:pPr><w:r><w:rPr></w:rPr><w:t>Finaliza con gran éxito la decimoctava edición deCanary Islands International Film Market. Una edición que ha suscitado gran interés por el sector cinematográfico y audiovisual, como así lo demuestran los más de 80 proyectos recibidos y 40 obras literarias para asistir a la primera edición deCIIF Market Lab, Laboratorio de Obras Literarias Canarias.</w:t><w:br/><w:t></w:t><w:br/><w:t>Dieciocho proyectos nacionales e internacionales de cine y televisión fueron seleccionados en CIIF Market en busca de financiación y posibilidad de inversiones. Autores de cinco obras literarias canarias han tenido igualmente la oportunidad de presentar sus libros ante la industria cinematográfica y audiovisual.</w:t><w:br/><w:t></w:t><w:br/><w:t>Han participado proyectos que suponen óperas primas, producciones independientes y otros con directores y productores de reconocida trayectoria, lo que demuestra la diversidad y la proyección alcanzada en esta edición.</w:t><w:br/><w:t></w:t><w:br/><w:t>Santa Cruz de Tenerife se ha convertido desde el 22 al 27 de noviembre en punto de encuentroentreel cine y la literatura, entre la creación y la producción, entre el talento canario, nacional e internacional y la gestión empresarial,reuniendo a más de un centenar de profesionales del sector(cineastas, guionistas, directores, productores, distribuidores, agentes de venta, canales de televisión, etc.), además de escritores y editores locales y medios informativos de radio y televisión, prensa escrita y especializada.</w:t><w:br/><w:t></w:t><w:br/><w:t>CIIF Market se configura como cita estratégica del audiovisual canario, tanto en el ámbito nacional como internacional, para atraer productores, encontrar nuevos proyectos y ofrecer las islas para sus rodajes y beneficios fiscales.</w:t><w:br/><w:t></w:t><w:br/><w:t>Agenda de trabajo en CIIF Market 2022 y CIIF Market Lab</w:t><w:br/><w:t></w:t><w:br/><w:t>Los delegados de los proyectos han contado con una intensa agenda personalizada de citas y actividades con los profesionales invitados y posibles inversores para coproducir sus proyectos, asistir a diferentes paneles y debates y a otras actividades de networking, como la realización de tours de localizaciones para mostrar las islas a nuevos productores interesados en rodar en Canarias.</w:t><w:br/><w:t></w:t><w:br/><w:t>Se han llevado a cabo sesiones de pitchings de los proyectos cinematográficos y/o audiovisuales seleccionados y obras literarias asistentes, ante más de 25 empresas receptoras, entre ellas, A Contracorriente Films, Álamo Producciones, Alba Produzioni, Alesa Produccions,  Youplanet Pictures, Bendita Film Sales, Faction Films, El Viaje Films, Filmax, Hansen & Pedersen, Latido Films, Macaronesia Films, Scenic Rights, Secuoya Studios, y Radio Televisión Canaria.</w:t><w:br/><w:t></w:t><w:br/><w:t>Tras las presentaciones públicas de cada proyecto y obra, se han mantenido alrededor de 400 reuniones individuales en el área de negociohabilitado en el Hotel Iberostar Heritage Grand Mencey con estos posibles inversores, productoras, distribuidoras, agentes de venta, analistas, cadenas de televisión y otros expertos, para continuar con el avance del proyecto, explorar nuevas vías de financiación y fomentar las coproducciones, y en el caso de las obras literarias de CIIF Market Lab, evaluar sus posibilidades de adaptación a las diferentes pantallas.</w:t><w:br/><w:t></w:t><w:br/><w:t>Todos ellos han aportado su punto de vista, asesorando sobre los proyectos y obras, con la finalidad de enriquecerlos y optimizar sus posibilidades de producción. Las empresas receptoras han calificado este mercado en Canarias como una oportunidad para conocer en profundidad otras perspectivas, y descubrir nuevo talento de gran potencial que sabe contar historias, creándose un notable tejido industrial y cercano en CIIF Market para generar sinergias de forma natural.</w:t><w:br/><w:t></w:t><w:br/><w:t>Por su parte, los proyectistas en general se han mostrado muy satisfechos de su presencia en el mercado, y han calificado esta experiencia como una inestimable ocasión para darse a conocer y que su obra pueda seguir creciendo, ampliar contactos e intentar generar alianzas de coproducción.</w:t><w:br/><w:t></w:t><w:br/><w:t>Premios CIIF Market 2022</w:t><w:br/><w:t></w:t><w:br/><w:t>La 18ª edición de Canary Islands International Film Market ha otorgado los siguientes premios a los que optaban los proyectos seleccionados, así como las obras literarias canarias de CIIF Market Lab, para impulsar y favorecer el desarrollo e internacionalización de la producción cinematográfica y audiovisual:</w:t><w:br/><w:t></w:t><w:br/><w:t>Premio CIIF Market Santa Cruz de Tenerife, entregado por Juan José Martínez, concejal de Hacienda y Patrimonio del Ayuntamiento de Santa Cruz de Tenerife, al proyecto de mayor alcance internacional, con un importe en metálico y bolsa de viaje para asistir a un mercado internacional de su elección:</w:t><w:br/><w:t></w:t><w:br/><w:t>Diario de un infiltrado, proyecto de docuserie dirigido por Saúl Valverde y Samuel León; con producción de Alberto Rull y Samuel León (Vértice 360 (España) y Biosférica Filmes (Chile). Cuenta la historia real del cineasta y productor español Miguel Herberg, infiltrado en el régimen de Pinochet, que contribuyó a destapar los campos de concentración en Chile.</w:t><w:br/><w:t></w:t><w:br/><w:t>Premio Cabildo Insular de Tenerife para asistencia a mercado europeo, entregado por Liskel Álvarez Domínguez, consejera delegada de Acción Exterior del Cabildo de Tenerife, al proyecto de mayor alcance europeo, que otorga una acreditación gratuita a mercado destacado europeo de su elección:</w:t><w:br/><w:t></w:t><w:br/><w:t>Tánger, proyecto de serie dirigido por Benito Zambrano y producido por El Gato Verde Producciones (España) y SP-i (Portugal). Thriller que situadoen Tánger en 1953 y un convoy desaparecido de armas químicas perteneciente a los cuarteles del ejército español.</w:t><w:br/><w:t></w:t><w:br/><w:t>Premio Canary Islands Film, entregado por Natacha Mora, coordinadora de Canary Islands Film, al mejor proyecto canario, que gratifica al ganador con una bolsa de viaje para asistir a un mercado sectorial:</w:t><w:br/><w:t></w:t><w:br/><w:t>Tal vez, proyecto de largometraje que dirige Arima León y produce Daute Campos (La Magua Films, Naif Films y Amissus Producciones). Drama ambientado en los años 70, protagonizado por la escritora Natalia Sosa, que trabaja como secretaria en la gira por Argentina de la trapecista de fama mundial Pinito del Oro, de la que se enamora y considera el gran amor de su vida. Un amor imposible por el que Pinito no está dispuesta a sacrificar su carrera internacional y su imagen pública.</w:t><w:br/><w:t></w:t><w:br/><w:t>Premio Filmarket Hub, con acceso a su plataforma online a través de una invitación exclusiva de exhibición en catálogo durante tiempo ilimitado, dentro del área curada de industria, y donde se ofrecerá un script análisis del mismo:</w:t><w:br/><w:t></w:t><w:br/><w:t>Los pasajeros del último viaje (Cuba, Colombia), proyecto de largometraje dirigido por Marta María Borrás y producido por Dany Celeiro Rodríguez e Ivette Liang. Drama sobre una joven madre soltera, que no puede hacer frente al pago del alquiler de su apartamento y decide irse a vivir con su vecina, que padece Alzheimer. Engañándola, se hace pasar por su hija, quien la abandonó tiempo atrás.</w:t><w:br/><w:t></w:t><w:br/><w:t>Premio Music Library & SFX (ex aequo), consistente en tarifa plana limitada a una producción gratuita, que permitirá la sincronización de la música de producción de los catálogos de Music Library & SFX en el contenido del proyecto, a través de su división de supervisión musical 360º acorde, y cubierta de los principales derechos para emisión multiplataforma en todo el mundo y para toda la vida del contenido:</w:t><w:br/><w:t></w:t><w:br/><w:t>Los años fríos (España), proyecto de largometraje dirigido por Nadia Mata Portillo y producido por Carlota Coronado (Zampano Producciones). Drama social sobre un joven de quince años que tiene que cumplir el plan secreto de su abuela, y si no lo hace, terminará en un centro de menores o bajo la tutela de su padre, un maltratador. La aparición de una mujer argentina de treinta años hará que el plan se tambalee.</w:t><w:br/><w:t></w:t><w:br/><w:t>Los últimos días en la tierra (México), proyecto de largometraje dirigido por Bárbara Balsategui y producido por Ózcar Ramírez (Arte Mecánica). Drama sobre un suicida cincuentón y una alocada veinteañera, que se encuentran accidentalmente en la carretera y emprenden un viaje que el que pueden ayudarse mutuamente y cumplir sus destinos.</w:t><w:br/><w:t></w:t><w:br/><w:t>Premio MAFIZ (Málaga Festival Industry Zone) para asistir a Málaga Festival Industry Zone 2023, que otorga a dos proyectos, uno español y otro latinoamericano, con acceso premium a todas las actividades exclusivas del área de industria del Festival de Málaga, así como a las actividades propias del festival.</w:t><w:br/><w:t></w:t><w:br/><w:t>Diario de un infiltrado, proyecto de docuserie dirigido por Saúl Valverde y Samuel León; con producción de Alberto Rull y Samuel León (Vértice 360 (España) y Biosférica Filmes (Chile).</w:t><w:br/><w:t></w:t><w:br/><w:t>Los pasajeros del último viaje (Cuba, Colombia), proyecto de largometraje dirigido por Marta María Borrás y producido por Dany Celeiro Rodríguez e Ivette Liang.</w:t><w:br/><w:t></w:t><w:br/><w:t>En la categoría de obras literarias canarias de CIIF Market Lab, los galardones entregados son:</w:t><w:br/><w:t></w:t><w:br/><w:t>Premio Music Library & SFX  Obra Literaria, que obtendrá una tarifa plana, en el caso de que sea llevada a las diferentes pantallas, limitada a una producción gratuita, que permitirá la sincronización de la música de producción de los catálogos de Music Library & SFX, a través de su división de supervisión musical 360º Acorde al proyecto.</w:t><w:br/><w:t></w:t><w:br/><w:t>El círculo de los espejos (Servicios Editoriales Docemasuna), de la autora Falbalá Kross, primera novela de la trilogía Nuestra otra realidad, saga de ciencia ficción cargada de emoción y misterio.</w:t><w:br/><w:t></w:t><w:br/><w:t>Premio Adapta Market, también a la obra El círculo de los espejos, que contará con un análisis sobre su potencial de adaptación en la plataforma Adapta Market e inscripción gratuita, donde podrán contactar con productores y guionistas interesados en buscar nuevas historias a través de la literatura y propiciar estos encuentros profesionales.</w:t><w:br/><w:t></w:t><w:br/><w:t>Actividades paralelas: CIIF Market Lab</w:t><w:br/><w:t></w:t><w:br/><w:t>Durante CIIF Market 2022 se han programado actividades para la formación y profesionalización del sector, a las que acudieron participantes, instituciones, organismos locales y público general interesado en la industria audiovisual.</w:t><w:br/><w:t></w:t><w:br/><w:t>Los autores y/o editores de las obras seleccionadas en la primera edición de CIIF Market Lab han recibido clases de mentoría, revisión de dossieres y elaboración de análisis exhaustivo de las composiciones para potenciar sus posibilidades de adaptación, en colaboración con la plataforma Adapta Market. Se han efectuado tutorías individuales y un taller de pitch online, para mejorar y vender sus proyectos a la industria audiovisual.</w:t><w:br/><w:t></w:t><w:br/><w:t>Se han celebrado las siguientes conferencias y paneles:</w:t><w:br/><w:t></w:t><w:br/><w:t>El miércoles 23 de noviembre tuvo lugar el coloquio El Auge de las adaptaciones: viejas y nuevas relaciones entre el sector audiovisual y el editorial,en el que participaron Joana Chilet, directora de Adapta Market e Ignacio Díaz, director de Operaciones de Scenic Rights.</w:t><w:br/><w:t></w:t><w:br/><w:t>La sesión puso el foco en el incremento de las adaptaciones literarias a las diferentes pantallas cinematográficas y audiovisuales, ya que cada vez son más habituales, convirtiéndose en todo un fenómeno mundial. Siempre ha habido una alta cuota de adaptaciones, pero actualmente se es mucho más consciente por el auge de las plataformas, lo que ha subido la demanda y oferta de contenidos y la aparición de nuevas productoras y creativos.</w:t><w:br/><w:t></w:t><w:br/><w:t>Esto ha supuesto un crecimiento del tejido industrial y ha creado la necesidad de diferenciarse. En esa diferenciación de los creativos emergentes y directores consolidados, un proyecto que pueda ofrecer un contenido diferente, original y fresco, puede venir de la mano de una adaptación literaria, que ofrece un universo ya creado, un mundo de lectores ya predispuesto a ver esa producción, con un rendimiento comercial que ayuda a esa diferenciación y a vender el proyecto con más fuerza.</w:t><w:br/><w:t></w:t><w:br/><w:t>De todo ello se habló con Scenic Rights, agencia líder en representación de propiedades intelectuales de los autores y creativos más importantes de España, Latam y US Hispanics, con oficinas en Madrid, Barcelona, Los Ángeles, Ciudad de México y Praga, lo que la ha llevado a participar en más de un centenar de proyectos en diferentes fases (Hernán, El Cid, La Templanza, Memorias de Idhún, Promesas de arena, La Cocinera de Castamar, etc).</w:t><w:br/><w:t></w:t><w:br/><w:t>Adapta Market es una plataforma web destinada a hacer de puente entre la literatura y el audiovisual, para potenciar las adaptaciones literarias a la pantalla. El objetivo principal es poner en contacto a las personas que trabajan en el mundo literario y a las que forman parte del mundo audiovisual.</w:t><w:br/><w:t></w:t><w:br/><w:t>El jueves 24 se celebró la conferencia Cómo afrontar los retos de un mercado cambiante, en el que se avanzó en primicia parte del informe que presentará próximamente la Oficina MEDIA España sobre la realidad del sector en Europa, y se puso de manifiesto que se operaen un mercado que evoluciona en distintos niveles.</w:t><w:br/><w:t></w:t><w:br/><w:t>La multiplicación de ventanas y canales de difusión tiene como efecto una alta demanda de contenidos. La globalización convierte lo local en glocal y los contenidos viajan a países lejanos como nunca antes lo habían hecho. Al mismo tiempo, un proceso acelerado de consolidación hace crecer unas empresas y pone en peligro a muchas otras, exponiendo una clara cuestión: ¿cómo hay que posicionarseen este contexto, desde España y Canarias?.</w:t><w:br/><w:t></w:t><w:br/><w:t>En el panel se pudieron sacar varias conclusiones, como la necesidad de una mayor formación y de conocimientos de un negocio en continua transformación, acceso de nuevas herramientas para la distribución de contenidos y cómo visualizarlo para poder entrar en un mercado cada vez más globalizado. En este panorama, el papel de la administración continúa siendo de vital importancia para el crecimiento de la industria de contenidos. El cometido de las administraciones públicas es proporcionar los recursos necesarios para seguir progresando a través de ayudas y mantener el contacto con el sector privado, escuchar sus demandas y poner en marcha diferentes medidas.</w:t><w:br/><w:t></w:t><w:br/><w:t>Participaron Peter Andermatt, director de la Oficina MEDIA en España, Natacha Mora, coordinadora de Canary Islands Film, Manuel Monzón, productor de A Contracorriente Films, y Roberto Serrano, subdirector de Ficción de Secuoya Studios, y Gisela Cuevas (moderadora), representante de la Junta Directiva de PNR (Plataforma de Nuevos Realizadores).</w:t><w:br/><w:t></w:t><w:br/><w:t>Por otra parte, se han contabilizado más de 3.000 visualizaciones en el canal de YouTube de CIIF Market y vídeos en redes sociales, con presentación de contenidos, conferencias, entrevistas y declaraciones de los participantes y organismos e instituciones patrocinadores y colaboradoras, así como resúmenes diarios de la presente edición.</w:t><w:br/><w:t></w:t><w:br/><w:t>Canary Islands International Film Market ya empieza a trabajar en su 19ª edición, que previsiblemente adelantará sus fechas, con nuevas líneas para ampliar sus contenidos y el objetivo de continuar siendo marco de referencia en Canarias para el crecimiento de la producción y la proyección internacional de nuevos talentos en la industria cinematográfica y audiovisual, con la mirada puesta en una mayor conexión con Latinoamérica, sin olvidarnos de Europa, anunció Guillermo Ríos, director de CIIF Market durante su clausura.</w:t><w:br/><w:t></w:t><w:br/><w:t>CIIF Market está organizado por Festeam Comunicación y Eventos S.L., con el patrocinio principal de Cabildo de Tenerife, Gobierno de Canarias, a través del Instituto Canario de Desarrollo Cultural, Canary Islands Film y PROEXCA; Ayuntamiento de Santa Cruz de Tenerife; Sociedad de Desarrollo de Santa Cruz de Tenerife, Tenerife Film Commission, Clúster Audiovisual de Canarias y Macaronesia Films.</w:t><w:br/><w:t></w:t><w:br/><w:t>Cuenta con la colaboración, entre otras entidades, de Adapta Market, ACTE Canarias, IsLABentura Canarias, River Flow Pictures, Filmarket Hub, Clúster Audiovisual de Canarias, MAFIZ (Málaga Festival Industry Zone), Music Library & SFX, Rahn Mercedes Benz, ZEC (Zona Especial Canaria), PNR (Plataforma de Nuevos Realizadores) y Cima Impulsa.</w:t><w:br/><w:t></w:t><w:br/><w:t>Más información: www.ciifmarket.com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Santa Cruz de Tenerife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