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https://static.comunicae.com/photos/notas/1240083/123_14.jpg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Escuela Detailing realiza una nueva formación en el Maresme (Barcelona)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curso de escuela Detailing ya tiene casi todas las plazas completas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Escuela Detailing es la empresa líder que lleva a cabo cursos de formación especializados en el detailing de coches y otros vehículos. Jaime Mellado, el propietario de la empresa, lleva años formándose y conociendo todo sobre este mundo para poder enseñar a sus alumnos todo a cerca del detailing.</w:t>
        <w:br/>
        <w:t/>
        <w:br/>
        <w:t>El fundador de Escuela Detailing lleva más de 20 años en el sector haciendo y también dirigiendo cursos y siendo el instructor. Ha formado ya a más de 370 personas y ha realizado más de 3.200 pulidos y detallados durante su trayectoria. Los asistentes de las formaciones confían plenamente en él y cada vez son más los que solicitan una de esas plazas tan demandadas.</w:t>
        <w:br/>
        <w:t/>
        <w:br/>
        <w:t>Se trata de unos cursos 100% personalizados, por ello las plazas son muy limitadas y se llenan con facilidad. Los cursos de Escuela Detailing se caracterizan por ser totalmente prácticos y además cuentan con asistencia y asesoramiento durante los 365 días próximos a la formación.</w:t>
        <w:br/>
        <w:t/>
        <w:br/>
        <w:t>Desde la empresa también se facilita la ayuda necesaria para aquellos que quieran abrir un centro nuevo, el equipo se encarga de contemplar todo lo necesario para montarlo y que los alumnos empiecen su nueva aventura.</w:t>
        <w:br/>
        <w:t/>
        <w:br/>
        <w:t>Uno de los próximos cursos programados se efectuará en el Masnou, en la provincia de Barcelona. El curso durará 4 días durante los que se enseñará a realizar limpieza detallada integral del interior, pulido y corrección de pintura y aplicación de coating 9h de System-x.</w:t>
        <w:br/>
        <w:t/>
        <w:br/>
        <w:t>La escuela siempre trabaja con grandes colaboradores como Carcarepassion, Meguiars o la marca Alemán de pulidoras Flex. </w:t>
        <w:br/>
        <w:t/>
        <w:br/>
        <w:t>La finalidad de este curso es que los alumnos aprendan mucho más sobre el mundo del detailing de coches, pudiendo así crear y montar su propio centro el día de mañana. Son Formaciones con carácter vocacional y con una clara introducción como emprendedores en el sector del Detailing, ya que suelen ser en poco tiempo empresarios del sector.</w:t>
        <w:br/>
        <w:t/>
        <w:br/>
        <w:t>En la página web www.escueladetailing.com se puede consultar toda la información acerca de la escuela. Conoce los próximos cursos a través de Instagram: @escueladetailing.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El Maresme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