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https://static.comunicae.com/photos/notas/1238714/1238714_Claudia_Sheinbaum.jpg</w:t>
        </w:r>
      </w:hyperlink>
    </w:p>
    <w:p>
      <w:pPr>
        <w:pStyle w:val="Ttulo1"/>
        <w:spacing w:lineRule="auto" w:line="240" w:before="280" w:after="280"/>
        <w:rPr>
          <w:sz w:val="44"/>
          <w:szCs w:val="44"/>
        </w:rPr>
      </w:pPr>
      <w:r>
        <w:rPr>
          <w:sz w:val="44"/>
          <w:szCs w:val="44"/>
        </w:rPr>
        <w:t>Cinco mujeres latinoamericanas que son ejemplo de empoderamiento femenino en 2022</w:t>
      </w:r>
    </w:p>
    <w:p>
      <w:pPr>
        <w:pStyle w:val="Ttulo2"/>
        <w:rPr>
          <w:color w:val="355269"/>
        </w:rPr>
      </w:pPr>
      <w:r>
        <w:rPr>
          <w:color w:val="355269"/>
        </w:rPr>
        <w:t>La plataforma Grand Masters presenta su ranking latinoamericano de mujeres empoderadas 2022. Yuya, Caludia Sheinbaum, Francia Marquez entre otras</w:t>
      </w:r>
    </w:p>
    <w:p>
      <w:pPr>
        <w:pStyle w:val="LOnormal"/>
        <w:rPr>
          <w:color w:val="355269"/>
        </w:rPr>
      </w:pPr>
      <w:r>
        <w:rPr>
          <w:color w:val="355269"/>
        </w:rPr>
      </w:r>
    </w:p>
    <w:p>
      <w:pPr>
        <w:pStyle w:val="LOnormal"/>
        <w:jc w:val="left"/>
        <w:rPr/>
      </w:pPr>
      <w:r>
        <w:rPr/>
        <w:t>Grand Masters, publica su listado de las cinco mujeres latinoamericanas que son ejemplo de empoderamiento femenino en 2022.</w:t>
        <w:br/>
        <w:t/>
        <w:br/>
        <w:t>Empoderar a las mujeres implica que participen plenamente en todos los sectores y a todos los niveles de la actividad económica para construir economías fuertes, establecer sociedades más estables y justas, alcanzar los objetivos de desarrollo, sostenibilidad y derechos humanos y mejorar la calidad de vida de las familias. afirmó la CEO de Grand Masters, Marilú Esponda.</w:t>
        <w:br/>
        <w:t/>
        <w:br/>
        <w:t>El acceso de las mujeres a los recursos económicos y financieros y al control sobre ellos es decisivo para lograr la igualdad de género, el empoderamiento de la mujer, y para el crecimiento económico y social de México, Latinoamérica y el mundo.</w:t>
        <w:br/>
        <w:t/>
        <w:br/>
        <w:t>Grand Masterreconoce a las mujeres que representan el empoderamiento femenino en 2022, afirmó la ejecutiva.</w:t>
        <w:br/>
        <w:t/>
        <w:br/>
        <w:t>Yuya. Yuya es una de las comunicadoras y figuras digitales más populares y exitosas de México, tiene una comunidad de más de 50 millones de seguidores, es una empresaria exitosa ya que lanzó su propia Marca y línea de cosméticos y ha sido nombrada por la Organización de las Naciones Unidas (ONU) como una de las Campeonas de Derechos Humanos ya que se distingue por apoyar mensajes de paz a través de su trabajo y fue considerada para el Programa para el Desarrollo Sostenible de las Naciones Unidas, con el objetivo de fomentar la igualdad de género y empoderar a mujeres y niñas. Sin duda un ejemplo de empoderamiento femenino.</w:t>
        <w:br/>
        <w:t/>
        <w:br/>
        <w:t>Claudia Sheinbaum.La Doctora Claudia Sheinbaum es un claro ejemplo de materialización del poder femenino, licenciada en Física con maestría y doctorado. Realizó una estancia académica de 4 años para su doctorado en el Lawrence Berkeley National Laboratory, de la Universidad de California en Berkeley. Participó en el Panel Intergubernamental de Cambio Climático que en 2007 obtuvo el Premio Nobel de la Paz. Es la primer mujer electa en gobernar la ciudad de México.</w:t>
        <w:br/>
        <w:t/>
        <w:br/>
        <w:t>Francia Márquez. Desde el 7 de agosto de 2022 es la vicepresidenta de la República de Colombia. Es una líder social, activista medioambiental, defensora de derechos humanos, feminista, abogada, y política colombiana. Es la segunda mujer en ser vicepresidenta de la nación y la primera de origen afrocolombiano.</w:t>
        <w:br/>
        <w:t/>
        <w:br/>
        <w:t>Sofía Vergara. Es una actriz colombiana, ganadora de cuatro premios SAG (Sindicato de Actores) nominada al Globo de Oro, a los Emmy, otras 7 nominaciones a los SAG, más otros 6 premios y otras 15 nominaciones. Bloomberg la distinguió como una de las 50 Mujeres de Impacto en Latinoamérica en 2022.</w:t>
        <w:br/>
        <w:t/>
        <w:br/>
        <w:t>Cristina Fernández De Kirchner. Desde el 10 de diciembre de 2019 se desempeña como vicepresidenta de la Nación Argentina. Es una política y abogada argentina, fue presidenta de Argentina de 2007 a 2015. Ha sido diputada y senadora.</w:t>
        <w:br/>
        <w:t/>
        <w:br/>
        <w:t>¿Quién es Grand Masters Academy?</w:t>
        <w:br/>
        <w:t/>
        <w:br/>
        <w:t>Es la plataforma líder en educación en línea en español con mentores como Alberto Contador, Hugo Sanchez, Lorena Ochoa, José Ramón Fernandez, Rosario Marín, Elena Reygadas, José Hernandez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Florida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