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https://static.comunicae.com/photos/notas/1237008/1655035094_2785405253004893983155765_354392317109354736_n.jpg</w:t>
        </w:r>
      </w:hyperlink>
    </w:p>
    <w:p>
      <w:pPr>
        <w:pStyle w:val="Ttulo1"/>
        <w:spacing w:lineRule="auto" w:line="240" w:before="280" w:after="280"/>
        <w:rPr>
          <w:sz w:val="44"/>
          <w:szCs w:val="44"/>
        </w:rPr>
      </w:pPr>
      <w:r>
        <w:rPr>
          <w:sz w:val="44"/>
          <w:szCs w:val="44"/>
        </w:rPr>
        <w:t>Resumen explicativo relativo al importante progreso que constituye el Método Arcón en el bien de la humanidad</w:t>
      </w:r>
    </w:p>
    <w:p>
      <w:pPr>
        <w:pStyle w:val="Ttulo2"/>
        <w:rPr>
          <w:color w:val="355269"/>
        </w:rPr>
      </w:pPr>
      <w:r>
        <w:rPr>
          <w:color w:val="355269"/>
        </w:rPr>
        <w:t>Resumen explicativo relativo al importante progreso que constituye el Método Arcón, avalado y galardonado oficialmente por Universidades como destacado avance científico y legado trascendental en bien de la humanidad. Fuente: Resumen oficial del Método Arcón https://www.metodoarcon.org/descripcion-basica. Autor: Dr. h.c. Jaime Parejo García, Autor y Propietario Intelectual del Método Arcón</w:t>
      </w:r>
    </w:p>
    <w:p>
      <w:pPr>
        <w:pStyle w:val="LOnormal"/>
        <w:rPr>
          <w:color w:val="355269"/>
        </w:rPr>
      </w:pPr>
      <w:r>
        <w:rPr>
          <w:color w:val="355269"/>
        </w:rPr>
      </w:r>
    </w:p>
    <w:p>
      <w:pPr>
        <w:pStyle w:val="LOnormal"/>
        <w:jc w:val="left"/>
        <w:rPr/>
      </w:pPr>
      <w:r>
        <w:rPr/>
        <w:t>Respecto a la formación e intervención relativas a la búsqueda y detección canina (supervivientes sepultados, explosivos, biodetección, etc.) existen únicamente el sistema tradicional y el Método Arcón, describiéndose a continuación con máxima precisión y rigurosidad técnico-operativa, los rasgos principales que caracterizan a ambos, diferencias existentes, y el sustancial progreso, avance innovador, que constituye el Método Arcón respecto al sistema tradicional, optimizándose demostradamente el nivel de efectividad en favor del consecuente incremento en la prevención y el salvamento de vidas en el planeta</w:t>
        <w:br/>
        <w:t/>
        <w:br/>
        <w:t>a) El sistema tradicional consiste en la casi exclusiva aplicación del básico e imprescindible mecanismo asociativo de aprendizaje Condicionamiento Operante o Instrumental (el perro utiliza su conducta como instrumento para la consecución de un reforzamiento, asociando concretamente tras una serie de repeticiones, la localización y un marcaje específico, de un determinado olor memorizado, con la administración de una recompensa).</w:t>
        <w:br/>
        <w:t/>
        <w:br/>
        <w:t>Distintas personas de diversos países, han optado por añadir ciertas complementaciones a este simple sistema de formación e intervención tradicional (incluso en algunos casos, asignándoles el rango de métodos y denominaciones propias), aunque obviamente en procesos básicamente insuficientes, el incremento de eficacia resulta siempre, por desgracia, comprobadamente inapreciable).</w:t>
        <w:br/>
        <w:t/>
        <w:br/>
        <w:t>b) El Método Arcón, a diferencia del simple sistema tradicional (en todas sus formas y denominaciones asignadas), sí ha logrado tras doce arduos años de investigación e innovación por el Dr. h.c. Jaime Parejo, optimizar demostradamente la efectividad en la búsqueda y detección canina, potenciando así la prevención y el salvamento de vidas humanas y animales en el mundo, siendo consecuentemente el único sistema de formación e intervención para equipos caninos de búsqueda y detección, avalado a nivel científico y académico por Universidades, oficial por Gobiernos, seleccionado y publicado por revistas científicas de prestigio internacional, y que logra optimizar la efectividad durante las operaciones de búsqueda y detección canina, respecto a los medios naturales y artificiales de detección existentes, y en las diversas especialidades (personas sepultadas con vida, explosivos, biodetección), mediante la adecuada aplicación de sus respectivas siete técnicas innovadoras, y proceso formativo asociado (según cada especialidad de búsqueda y detección canina).</w:t>
        <w:br/>
        <w:t/>
        <w:br/>
        <w:t>Ateniéndome a los rigurosos, inflexibles y permanentes principios éticos y humanitarios que caracterizan desde el principio mi procedimiento conductual en la compleja área del conocimiento relativa a la búsqueda y detección canina en general, debo advertir positivamente de un error de valoración, interpretación, tan grave como generalizado, que afecta, por desconocimiento en la mayoría de los casos, a cierto porcentaje de las personas que aplican el sistema tradicional (la casi exclusiva aplicación del condicionamiento instrumental u operante, de recompensa).</w:t>
        <w:br/>
        <w:t/>
        <w:br/>
        <w:t>En ocasiones, al iniciar cursos oficiales Método Arcón, constatan que una parte de los alumnos que participan con perros (ya formados con el sistema tradicional, en Unidades Caninas oficiales de importantes Cuerpos policiales, de bomberos o militares de diversos países), con objeto de optimizar su nivel de efectividad mediante la aplicación de las complejas técnicas del Método Arcón, estaban convencidos de que sus perros realizaban ya las operaciones de búsqueda y detección (de explosivos, supervivientes sepultados, etc.) con un importante grado de efectividad, porque sus ejemplares (formados con el sistema tradicional, evitándose simplemente, durante su proceso formativo, las pautas de apoyo por parte del guía)en las operaciones de búsqueda que realizaban antes de iniciar el curso, detectaban la persona viva sepultada, el explosivo, etc., según los casos) venteando correctamente, en amplias superficies, y en breve de espacio de tiempo, no obstante todos ellos constataban sólidamente en los primeros días de cada curso Método Arcón, que cuando se hermetizaba aún más la emisión odorífera emitida al exterior por la persona, explosivo o cualquier otro elemento, ya no detectaban en absoluto, una grave circunstancia que sin embargo descubrían con inmensa y noble satisfacción, quedaba totalmente solventada con la aplicación de las técnicas del Método Arcón (incrementándose de forma sustancial y progresiva la autonomía psíquica, motivación específica, y consecuentes concentración y rendimiento perceptivo del perro , optimizándose su umbral mínimo de percepción olfativa (mínima energía odorífera que ha de ser emitida para que el individuo la logre detectar, discriminar e identificar correctamente), las cuales iban permitiendo en todos los casos a los ejemplares formados previamente, durante años, con el sistema tradicional, no solo detectar idénticas dosis de emisión odorífera a las que antes no lograban percibir (incluso en otros entornos más adversos), sino progresivamente, emisiones sustancialmente menores, circunstancia que todo el mundo es consciente, en muchos casos, determinará la diferencia entre la vida y la muerte, para guías, perros y/o ciudadanos en general, frente a diferentes situaciones como desastres naturales o antrópicos, presencias de minas, etc.</w:t>
        <w:br/>
        <w:t/>
        <w:br/>
        <w:t>También constataban siempre, y en la totalidad de los ejemplares caninos (tanto en los ya formados con el sistema tradicional, como en los vírgenes, sin formación alguna, los cuales avanzan lógicamente mejor y con mayor rapidez en todos los aspectos) conforme avanzaba su formación con el Método Arcón, que se optimizaban más aspectos vitalmente esenciales a efectos operativos, como por ejemplo generar la necesaria factibilidad de realizar sucesivas operaciones de búsqueda, incluso días consecutivos, sin administración de recompensa alguna, manteniéndose extraordinariamente altos (frente a la durabilidad temporal y adversidad de naturaleza visual, odorífera, táctil y auditiva) los niveles motivacionales específicos, de positiva autonomía psíquica y de vital concentración constatadamente fértil y sostenida.</w:t>
        <w:br/>
        <w:t/>
        <w:br/>
        <w:t>El Método Arcón constituye el medio de búsqueda y detección más eficaz que existe (respecto a los actuales instrumentos artificiales y al sistema tradicional canino), con extremada diferencia, oficialmente constatado, avalado y galardonado por numerosas instituciones, siendo el único que por ejemplos:</w:t>
        <w:br/>
        <w:t/>
        <w:br/>
        <w:t>1.- Ha sido oficialmente avalado a nivel científico y académico por prestigiosas Universidades, como destacado avance científico y legado trascendental en bien de la humanidad.</w:t>
        <w:br/>
        <w:t/>
        <w:br/>
        <w:t>2.- Ha sido aprobado como el sistema oficial de formación e intervención para equipos caninos de búsqueda por Gobiernos de países debido fundamentalmente, a sus excepcionales resultados internacionales, oficialmente acreditados, relativos a las operaciones reales de búsqueda y detección canina en las diversas especialidades.</w:t>
        <w:br/>
        <w:t/>
        <w:br/>
        <w:t>3.- Ha logrado optimizar demostrablemente la eficacia en los equipos caninos de búsqueda y detección, en las diversas especialidades (supervivientes sepultados, explosivos, minas, enfermedades)</w:t>
        <w:br/>
        <w:t/>
        <w:br/>
        <w:t>4.- Ha sido oficialmente galardonado por prestigiosas Universidades, Instituciones Científicas, Cuerpos de Bomberos, de Policías, Ejércitos, las Naciones Unidas, etc.</w:t>
        <w:br/>
        <w:t/>
        <w:br/>
        <w:t>5.- Su respectiva síntesis ha sido seleccionada, publicada y transmitida por prestigiosas revistas científicas especializadas, libros y conferencias en congresos científicos especializados de mayor importancia a nivel internacional.</w:t>
        <w:br/>
        <w:t/>
        <w:br/>
        <w:t>6.- Legalmente aprobado, inscrito y protegido en el Registro General de la Propiedad Intelectual como nueva obra científica.</w:t>
        <w:br/>
        <w:t/>
        <w:br/>
        <w:t>El Método Arcón, destinado a la formación e intervención de equipos caninos de búsqueda y detección está avalado oficialmente como un importante avance científico y operativo a favor de la humanidad, habiendo incrementado la prevención y el salvamento de vidas humanas y animales en el mundo frente a desastres naturales y/o antrópicos, explosivos, minas, biodetección, etc., y ha sido creado tras 12 años de ardua investigación e innovación, individual, por el Dr. h.c. Jaime Parejo García, quien hasta la fecha le han sido otorgados el Grado y Títulos de Profesor Emérito y de Doctor Honoris Causa, habiendo sido oficialmente galardonado de forma extraordinaria por numerosas Instituciones como las Naciones Unidas, Universidades, Centro de Investigaciones de Universidad (como el CIUSTA), Gobiernos, Ejércitos, Cuerpos de Policías, Cuerpos de Bomberos, etc., reconociéndose oficialmente su innovadora obra científica Método Arcón como un trascendente avance y legado en bien de la ciencia y de la humanidad.</w:t>
        <w:br/>
        <w:t/>
        <w:br/>
        <w:t>Se citan a continuación cinco casos seleccionados de un amplio conjunto, en que el Dr. h.c. Jaime Parejo García ha sido el primer o único español al que se le otorgaron tan extraordinarios galardones por relevantes Instituciones:</w:t>
        <w:br/>
        <w:t/>
        <w:br/>
        <w:t>Galardonado por la Institución oficial Real Sociedad Canina de España, el 13 de Noviembre de 1998, con el Primer Premio de Investigación Científica, por la creación del destacado avance científico y operativo Método Arcón a favor de la humanidad.</w:t>
        <w:br/>
        <w:t/>
        <w:br/>
        <w:t>Galardonado por las Naciones Unidas (Oficina de las Naciones Unidas para la Reducción y Estrategia Internacional ante el Riesgo de Desastres ISDR) el 23 de septiembre de 2005, con el Certificado de Distinción del Premio Sasakawa, por la creación del destacado avance científico y operativo Método Arcón a favor de la humanidad.</w:t>
        <w:br/>
        <w:t/>
        <w:br/>
        <w:t>Galardonado por la prestigiosa Universidad Santo Tomás, y su Centro de Investigaciones CIUSTA, Colombia, el 19 de septiembre de 2011 con el reconocimiento a nivel internacional Toda una Vida en Pro de la Ciencia y la Investigación, por su trascendental legado a la ciencia e investigación en bien de la humanidad al haber creado el destacado avance científico y operativo Método Arcón a favor de la humanidad.</w:t>
        <w:br/>
        <w:t/>
        <w:br/>
        <w:t>Galardonado por la prestigiosa Universidad Galileo, Guatemala, el 26 de Julio de 2019, con la Distinción Académica de mayor rango de las que puede otorgar una Institución Universitaria, el Título y Grado de Doctor Honoris Causa, por la creación del destacado avance científico y operativo Método Arcón a favor de la humanidad, siendo además primero que otorga en su historia tan importante Universidad, en lo que respecta a Ciencias de la Salud. Añadidamente le otorgó el Título de Profesor Emérito.</w:t>
        <w:br/>
        <w:t/>
        <w:br/>
        <w:t>El Dr. h.c. Jaime Parejo García (https://www.metodoarcon.org/biografia-oficial) ha impartido, hasta la fecha, en cursos reglamentados con carácter oficialmente gubernamental y/o académico, un número superior a las 15.000 horas lectivas (teóricas, prácticas y teórico-prácticas) relativas a la compleja área especializada del conocimiento Búsqueda, Detección Canina y Salvamento mediante Método Arcón, en diferentes países, con resultados demostradamente óptimos en todos los casos, e igualmente con extraordinaria efectividad ha dirigido numerosas operaciones (en altura, espacios confinados) de diversas Unidades Caninas, en diversos países, interviniendo directamente, frente a explosiones, terremotos, deslizamientos de tierra, hundimientos de edificios por fallo estructural, tsunami, etc. Así por ejemplo formó y dirigió oficialmente en las intervenciones, con su Método Arcón, la primera Unidad Canina (la del Consorcio Provincial de Bomberos de Huelva) que en la historia de España intervino en un desastre que afectó a otro país.</w:t>
        <w:br/>
        <w:t/>
        <w:br/>
        <w:t>Se ha constatado minuciosamente, que excepto en el caso del Método Arcón, los procesos de aprendizajes relativos a los demás sistemas de formación e intervención para equipos caninos de búsqueda se han limitado casi exclusivamente a la aplicación del condicionamiento operante o instrumental, y si bien es cierto que este tipo de aprendizaje asociativo, tan básico y lógico, cuya existencia fue descubierta, no creada, por el psicólogo americano Burrhus Frederic Skinner, resulta imprescindible para que se lleve a efecto el aprendizaje, también ha de considerarse de forma ética, profesional e importantísima que la aplicación casi exclusiva del condicionamiento operante o instrumental (totalidad del resto de sistemas de formación e intervención existentes) resulta extremadamente insuficiente para la consecución de óptimos niveles de eficacia, por ejemplo en lo que respecta al rendimiento perceptivo olfativo en los perros de rescate, frente a los numerosos tipos y circunstancias que presentan las operaciones de búsqueda y detección reales, como por ejemplos: alta adversidad (abruptos espacios confinados con nula visibilidad), valores extremadamente minimizados de emisión odorífera por supervivientes sepultados (debido por ejemplo a un acusado grado de hermetización del sepultado), operaciones de alta duración (varios días en ciertos desastres), etc, y que las citadas diferencias de carácter funcional y operativo, implicarán obviamente que aumente sustancialmente la probabilidad de que resulte o no, odoríferamente detectada, localizada (y consecuentemente salvada) la posible persona con vida sepultada (no audibles ni visibles), o también por ejemplos esos explosivos o minas, que de no resultar detectados previamente, generan fatales consecuencias humanas y animales.</w:t>
        <w:br/>
        <w:t/>
        <w:br/>
        <w:t>El Método Arcón se diferencia significativamente del sistema tradicional, por ejemplos, en los siguientes aspectos fundamentales:</w:t>
        <w:br/>
        <w:t/>
        <w:br/>
        <w:t>a.- Los visibles, fructuosos y característicos niveles óptimos de autonomía, motivación y concentración que presentan los perros formados con el Método Arcón durante el desarrollo de las operaciones de búsqueda y detección, incluso en situaciones, por ejemplos, de extrema dificultad perceptiva o frente a espacios confinados (en lo que respecta por ejemplo a la especialidad de salvamento) con cotas de visibilidad totalmente inexistentes, continuamente abruptos y con dimensiones espaciales para desplazamiento extremadamente mínimas.</w:t>
        <w:br/>
        <w:t/>
        <w:br/>
        <w:t>El Método Arcón optimiza en los perros durante el desarrollo de las operaciones de búsqueda y detección, entre otros aspectos, los niveles de autonomía de trabajo, motivación específica y concentración psíquica, tanto en intensidad como en permanencia, incluso frente a operaciones de intervención que requieran, como por ejemplo los desastres, de varios días seguidos.</w:t>
        <w:br/>
        <w:t/>
        <w:br/>
        <w:t>Paralelamente, los perros de búsqueda formados con el Método Arcón, mantienen los citados parámetros esenciales, funcionalmente activos y extremadamente blindados, respecto a una potencial neutralización por efecto de situaciones adversas, como pueden ser por ejemplos un incipiente estado de agotamiento, alta repetitividad de búsquedas carentes de un seguido reforzamiento, agresiva climatología, etc., a diferencia de los perros de rescate formados con el resto de sistemas existentes, en los cuales, la casi exclusiva aplicación del condicionamiento operante, implica una constatada fragilidad en lo que respecta a intensidad, permanencia y blindaje de factores tan vitalmente incidentes y determinantes como son la autonomía, motivación y consecuente concentración psíquica intensa y sostenida.</w:t>
        <w:br/>
        <w:t/>
        <w:br/>
        <w:t>b. Se ha comprobado también que el umbral mínimo de percepción olfativa (o sea la intensidad mínima suficiente que requiere poseer un estímulo oloroso para poder ser percibido por un ejemplar canino concreto ) en lo que respecta al olor de la persona viva sepultada, resulta ser mucho más factible, para un mismo perro, al estar instruido e intervenir con el Método Arcón que si se forma e interviene con cualquiera del resto de los sistemas, ello es debido a que la formación con Método Arcón, permite demostradamente lograr percibir, discriminar odoríferamente las moléculas olorosas específicas, incluso en situaciones de extrema dificultad perceptiva (emisión odorífera minimizada por un alto nivel de hermeticidad, contaminación, o afectada por estados de interferente adversidad visual, auditiva, espacial), que sin embargo resultaban comprobadamente imperceptibles para los ejemplares caninos formados y certificados con los demás sistemas existentes ( tradicionales ), los cuales aunque se diferencian en sus respectivas denominaciones, coinciden todos en la limitante circunstancia de estar basados en la aplicación, casi exclusiva, del condicionamiento instrumental u operante, constatándose, en todos los casos, por un amplio conjunto de especialistas oficiales, que todos aquellos perros que estaban formados e incluso certificados como operativos, con estos sistemas tradicionales, previamente a la realización de un curso oficial Método Arcón, tras la aplicación inicial de las técnicas Arcón, en breve espacio de tiempo, lograban detectar emisiones odoríferas sustancialmente menores, en iguales condiciones de dificultad y progresivamente mayores, a las que no le permitían detectar, percibir el olor específico, al principio de curso.</w:t>
        <w:br/>
        <w:t/>
        <w:br/>
        <w:t>Se han detectado, localizado, personas con vida sepultadas incluso en puntos de extrema dificultad perceptiva en base al nivel de profundidad, hermeticidad u otros factores especialmente interferentes, habiéndose conseguido localizar (constando en los pertinentes informes oficiales) con rapidez y precisión, personas totalmente sepultadas bajo varios metros de tierra, basuras o escombros, tanto en operaciones de búsqueda exteriores como en el interior de adversos espacios confinados sin visibilidad, por Equipos Caninos Método Arcón de Cuerpos de Bomberos, Policías o Ejércitos, de Chile, El Salvador, España, Ecuador, Colombia, Guatemala, haciendo así posible sus localizaciones y salvamentos en la mayoría de los casos, constando además que Equipos Caninos del sistema tradicional no lograron percibir, previamente, las mismas emisiones odoríferas.</w:t>
        <w:br/>
        <w:t/>
        <w:br/>
        <w:t>Esta circunstancia vital y diferenciadora se debe exactamente, a que los niveles de autonomía, motivación, concentración y consecuentes niveles de rendimiento perceptivo olfativo, umbral mínimo de percepción odorífera, entre otros aspectos, solo se encuentran optimizados para la ejecución de búsquedas, en los perros formados con el Método Arcón.</w:t>
        <w:br/>
        <w:t/>
        <w:br/>
        <w:t>c.- Los perros formados con Método Arcón gracias a sus optimizados niveles de autonomía (siendo a su vez totalmente controlables por sus Guías en caso necesario) y motivación, elaboran visiblemente de forma sistemática estrategias de búsqueda especialmente positivas, percibiendo y localizando con valores extraordinariamente potenciados de rapidez, precisión y rendimiento olfativo, además se potencia de forma consecuente y paralelamente máxima el también valioso y necesario grado de concentración psíquica mantenida durante las operaciones de búsqueda y detección.</w:t>
        <w:br/>
        <w:t/>
        <w:br/>
        <w:t>Puntualizando además que para llegar al suficiente conocimiento del complejo Método Arcón y de su amplia dinámica de aplicación (en formación, entrenamiento e intervención) respecto a las personas, resulta necesario un arduo proceso de formación específica, que la experiencia constata requiere de un complejo proceso de estudio teórico-práctico y especial asimilación (acumulando una media mínima aproximada de 800 horas lectivas oficialmente reglamentadas) específicamente relativo a la citada metodología, con el correspondiente proceso especializado de formación continua (no repetitiva), perfeccionamiento y progresiva consolidación, el cual se está llevando a efecto (avalado siempre gubernamentalmente y/o universitariamente) desde enero de 1996, fundamentalmente a través del PEAL (Plan Estratégico Método Arcón para Latinoamérica 2001-2025) elaborado y dirigido por su creador el Dr. h.c. Jaime Parejo García, y siendo aplicada oficialmente por Cuerpos de Bomberos, Policiales y Fuerzas Armadas, seleccionados, de un creciente número de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