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https://static.comunicae.com/photos/notas/1234269/1647445164_Familia_de_Triana.jpg</w:t>
        </w:r>
      </w:hyperlink>
    </w:p>
    <w:p>
      <w:pPr>
        <w:pStyle w:val="Ttulo1"/>
        <w:spacing w:lineRule="auto" w:line="240" w:before="280" w:after="280"/>
        <w:rPr>
          <w:sz w:val="44"/>
          <w:szCs w:val="44"/>
        </w:rPr>
      </w:pPr>
      <w:r>
        <w:rPr>
          <w:sz w:val="44"/>
          <w:szCs w:val="44"/>
        </w:rPr>
        <w:t>180 familias han pasado por la Sala Familiar Ronald McDonald de Murcia durante la enfermedad de sus hijos</w:t>
      </w:r>
    </w:p>
    <w:p>
      <w:pPr>
        <w:pStyle w:val="Ttulo2"/>
        <w:rPr>
          <w:color w:val="355269"/>
        </w:rPr>
      </w:pPr>
      <w:r>
        <w:rPr>
          <w:color w:val="355269"/>
        </w:rPr>
        <w:t>La Sala celebra su primer año y ha atendido a 416 personas, entre ellas padres, madres y bebés nacidos en el Hospital Clínico Universitario Virgen de la Arrixaca.  La Sala Familiar Ronald McDonald de Murcia es uno de los siete programas que la Fundación Ronald McDonald ha puesto en marcha en sus 25 años de presencia en España</w:t>
      </w:r>
    </w:p>
    <w:p>
      <w:pPr>
        <w:pStyle w:val="LOnormal"/>
        <w:rPr>
          <w:color w:val="355269"/>
        </w:rPr>
      </w:pPr>
      <w:r>
        <w:rPr>
          <w:color w:val="355269"/>
        </w:rPr>
      </w:r>
    </w:p>
    <w:p>
      <w:pPr>
        <w:pStyle w:val="LOnormal"/>
        <w:jc w:val="left"/>
        <w:rPr/>
      </w:pPr>
      <w:r>
        <w:rPr/>
        <w:t>La Sala Familiar Ronald McDonald del Hospital Universitario Virgen de la Arrixaca de Murcia cumple su primer aniversario, atendiendo durante este año a un total de 180 familias y más de 416 personas. </w:t>
        <w:br/>
        <w:t/>
        <w:br/>
        <w:t>Esta Sala forma parte de uno de los siete programas que la Fundación Infantil Ronald McDonald desarrolla desde hace 25 años en España, para ofrecer bienestar y apoyo directo a las familias que tienen hijos con enfermedades que les obligan a permanecer largos periodos hospitalizados.</w:t>
        <w:br/>
        <w:t/>
        <w:br/>
        <w:t>La Sala Familiar está ubicada dentro del servicio de Pediatría del Hospital, en la unidad de Neonatología, y ofrece a las familias un espacio donde poder descansar y desconectar, como si estuvieran en su propia casa, durante la hospitalización o tratamiento de sus hijos. Dispone de cocina, comedor, sala de descanso, zona de estar con televisión, duchas, taquillas, área de actividades y juegos además de wifi para las familias de niños de pocos meses e incluso días, de manera que puedan acompañarlos el mayor tiempo posible.</w:t>
        <w:br/>
        <w:t/>
        <w:br/>
        <w:t>Otra de las cualidades de la Sala Ronald McDonald es la oportunidad que ofrece a las familias para poder compartir experiencias y apoyarse entre ellos en situaciones tan difíciles como la enfermedad de sus pequeños. Es el caso de Triana, durante su hospitalización su madre pudo permanecer en la Sala y asegura que es un soplo de aire, lo más parecido a mi casa durante esos días. Cuando entraba a la sala podía respirar más tranquila.</w:t>
        <w:br/>
        <w:t/>
        <w:br/>
        <w:t>Ayudar a superar un gran obstáculo vital </w:t>
        <w:br/>
        <w:t/>
        <w:br/>
        <w:t>Para el presidente del Consejo de la Sala de Murcia, Tomás Martínez, franquiciado de McDonalds de la región de Murcia, el objetivo fundamental es conseguir que la Sala esté a pleno rendimiento, con un uso continuado por parte de las familias que lo necesiten. En ella, podemos ofrecerles un pequeño espacio de descanso, relajación, comodidad, que les permita concentrar todas sus energías en el cuidado y recuperación de su hijo o hija.</w:t>
        <w:br/>
        <w:t/>
        <w:br/>
        <w:t>Creemos que entre todos debemos ayudarnos y esta iniciativa busca también involucrar a todo el tejido empresarial público y privado murciano añade. Lo hacemos a través de diversas acciones de recaudación de fondos, que además generan una conciencia social, de ayuda a nuestros conciudadanos, especialmente en momentos tan difíciles como la enfermedad de un hijo que supone un gran obstáculo vital a los padres.</w:t>
        <w:br/>
        <w:t/>
        <w:br/>
        <w:t>Según la presidenta de la Fundación, Blanca Moreno, la Sala supone un auténtico respiro para las familias que llegan y nuestro objetivo es procurar que olviden que están en un hospital. Los pacientes pasan muchos días hospitalizados y la Sala permite a los padres estar a pocos metros de sus hijos. Además, está comprobado que permanecer cerca, facilita a los padres comunicarse mejor con el equipo médico de su hijo y mejora la adherencia a los planes de tratamiento.</w:t>
        <w:br/>
        <w:t/>
        <w:br/>
        <w:t>25 Aniversario Fundación Infantil Ronald McDonald</w:t>
        <w:br/>
        <w:t/>
        <w:br/>
        <w:t>La Fundación Infantil Ronald McDonald España fue creada en 1997 y en estos 25 años se ha convertido en un referente en la creación de programas que ofrecen de forma directa bienestar y apoyo a familias con hijos gravemente enfermos, que se deben desplazar para recibir tratamiento médico especializado. A través de las Casas y Salas Ronald McDonald, la Fundación ofrece un hogar fuera del hogar a familias con niños que sufren enfermedades de larga duración en España. Desde la apertura de la primera Casa en 2002, ya se han alojado más de 12.200 familias.</w:t>
        <w:br/>
        <w:t/>
        <w:b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del Hospital Infantil Universitario Niño Jesús.</w:t>
        <w:br/>
        <w:t/>
        <w:br/>
        <w:t>Otro programa que la Fundación está desarrollando en España es el de Sala Familiar Ronald McDonald, un espacio dentro de los hospitales para que las familias de niños enfermos puedan descansar sin alejarse de sus hijos. La primera Sala Familiar abrió en España en 2018 en el Hospital Universitario La Paz de Madrid y posteriormente se han abierto en el Hospital Universitario Vall DHebron en Barcelona y en el Hospital Virgen de la Arrixaca en Murcia.</w:t>
        <w:br/>
        <w:t/>
        <w:br/>
        <w:t>Otra iniciativa de la Fundación es el MilkTruck, solidaridad sobre ruedas, un servicio de recogida a domicilio de donaciones de leche materna, puesto en marcha en 2019, en colaboración con el Banco de Leche Regional de la Comunidad de Madrid situado en el Hospital Universitario 12 de Octubre. Este proyecto ha tenido una especial relevancia desde el inicio de la pandemia, ya que ha permitido mantener la regularidad de las aportaciones en todo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