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https://static.comunicae.com/photos/notas/1234175/1647287246_Xiaomi_12_20220314_221330.jpg</w:t>
        </w:r>
      </w:hyperlink>
    </w:p>
    <w:p>
      <w:pPr>
        <w:pStyle w:val="Ttulo1"/>
        <w:spacing w:lineRule="auto" w:line="240" w:before="280" w:after="280"/>
        <w:rPr>
          <w:sz w:val="44"/>
          <w:szCs w:val="44"/>
        </w:rPr>
      </w:pPr>
      <w:r>
        <w:rPr>
          <w:sz w:val="44"/>
          <w:szCs w:val="44"/>
        </w:rPr>
        <w:t>La serie Xiaomi 12 se presenta en Goboo junto con otros productos muy esperados</w:t>
      </w:r>
    </w:p>
    <w:p>
      <w:pPr>
        <w:pStyle w:val="Ttulo2"/>
        <w:rPr>
          <w:color w:val="355269"/>
        </w:rPr>
      </w:pPr>
      <w:r>
        <w:rPr>
          <w:color w:val="355269"/>
        </w:rPr>
        <w:t>El martes 15 de marzo, la plataforma líder de comercio electrónico Goboo presenta un importante evento de dos semanas de duración, destinado a promocionar y ofrecer productos de marcas líderes del mercado europeo a sus clientes como Xiaomi, 1MORE o Ninebot. Esta promoción coincide con el lanzamiento de varios productos muy esperados por los usuarios, como por ejemplo las series Xiaomi 12 y Redmi Note 11 Pro, los auriculares 1MORE ComfoBuds Mini o los últimos scooters de Ninebot</w:t>
      </w:r>
    </w:p>
    <w:p>
      <w:pPr>
        <w:pStyle w:val="LOnormal"/>
        <w:rPr>
          <w:color w:val="355269"/>
        </w:rPr>
      </w:pPr>
      <w:r>
        <w:rPr>
          <w:color w:val="355269"/>
        </w:rPr>
      </w:r>
    </w:p>
    <w:p>
      <w:pPr>
        <w:pStyle w:val="LOnormal"/>
        <w:jc w:val="left"/>
        <w:rPr/>
      </w:pPr>
      <w:r>
        <w:rPr/>
        <w:t>Todos los ojos están puestos en el Xiaomi 12, el último teléfono inteligente insignia de la marca, que ha tenido el más rápido crecimiento de ventas dentro de las marcas líderes de smartphones en el mercado europeo. El teléfono cuenta con un aumento sustancial del 20% en cuanto a su rendimiento, gracias al procesador Snapdragon 8 Gen 1 y al motor Qualcomm AI Engine de séptima generación.</w:t>
        <w:br/>
        <w:t/>
        <w:br/>
        <w:t>Mi Fans, que es como se denomina y conoce a los seguidores más fieles de la marca, también esperan importantes mejoras en sus ópticas, como la cámara triple del teléfono, que cuenta con una cámara de tipo tele macro de 5 MP, así como a las fotografías realizadas en modo noche, junto a mejoras sustanciales en la modalidad de retrato al realizar fotos y vídeos.</w:t>
        <w:br/>
        <w:t/>
        <w:br/>
        <w:t>La serie Xiaomi 12 no se parece a ningún otro teléfono de Xiaomi que se haya visto anteriormente, y se espera lanzar a la venta junto con la serie Redmi Note 11 y una gran cantidad de increíbles y novedosos productos. Habrá sorpresas para todos durante la Super Brand Week, según palabras de Mónica, la Directora de Marketing de Goboo.</w:t>
        <w:br/>
        <w:t/>
        <w:br/>
        <w:t>Los usuarios de Goboo buscan principalmente la mejor y más puntera tecnología del momento a precios de rango medio, entre los que se encuentran los modelos que se promocionarán estos días, donde se lanzarán a la venta el Redmi Note 11 Pro 5G y el Redmi Note 11 Pro, ambos con cámara de 108 MP, pantalla AMOLED de 120Hz de 67W de frecuencia, y batería de 5000mAh.</w:t>
        <w:br/>
        <w:t/>
        <w:br/>
        <w:t>Por otro lado, Goboo ofrece regalos adicionales a sus clientes con todas las compras que realicen durante el período de promoción, el cual comienza a partir del martes 15 de marzo a las 14:00 horas (UTC1). Los regalos incluyen el Mi Watch S1 Active, Mi Band 6 y mucho más. Se puede consultar todos los detalles sobre esta promoción aquí.</w:t>
        <w:br/>
        <w:t/>
        <w:br/>
        <w:t>Goboo se fundó en el año 2020 con el objetivo de ofrece una amplia selección de productos tecnológicos de gran calidad a los consumidores europeos, con el fin y compromiso de establecer una plataforma de comercio electrónico que sea eficiente, rápida y profesional, ofreciendo para ello envíos desde almacenes en Europa para todos los productos de Gobbo.</w:t>
        <w:br/>
        <w:t/>
        <w:br/>
        <w:t>Además de ofrecer entrega rápida a 21 países europeos, y en España una entrega asegurada al día siguiente. Los clientes de Goboo disfrutan igualmente de amplio soporte y cobertura para la modalidad de pago a plazos de Klarna, que ofrece planes de pago sin intereses con 3-4 cuotas, y pago posterior a la entrega dentro de 14-30 días. Además, Goboo ofrece envío gratuito en los productos que vende, sin condiciones en las devoluciones que se realicen dentro de los 14 días posteriores a la compra, sin olvidar una garantía del producto de 2 años de duración.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