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https://static.comunicae.com/photos/notas/1233148/1644426079_Amanecer_entre_lagos_y_araucarias_milenarias.png</w:t></w:r></w:hyperlink></w:p><w:p><w:pPr><w:pStyle w:val="Ttulo1"/><w:spacing w:lineRule="auto" w:line="240" w:before="280" w:after="280"/><w:rPr><w:sz w:val="44"/><w:szCs w:val="44"/></w:rPr></w:pPr><w:r><w:rPr><w:sz w:val="44"/><w:szCs w:val="44"/></w:rPr><w:t>La Ruta de las Araucarias Milenarias: unesperienza da sogno nelle Ande</w:t></w:r></w:p><w:p><w:pPr><w:pStyle w:val="Ttulo2"/><w:rPr><w:color w:val="355269"/></w:rPr></w:pPr><w:r><w:rPr><w:color w:val="355269"/></w:rPr><w:t>Villa Pehuenia e Moquehue sono due villaggi di montagna nel centro-ovest della provincia di Neuquén, Argentina. Fondati solo 33 anni fa, sono una delle destinazioni preferite da chi cerca lesperienza della natura incontaminata, come ci dice Visit Argentina. Foreste di araucarie millenarie, neve, escursioni tra laghi e fiumi di montagna e spiagge di sabbia vulcanica sono tra le attrazioni di questo tesoro della Patagonia</w:t></w:r></w:p><w:p><w:pPr><w:pStyle w:val="LOnormal"/><w:rPr><w:color w:val="355269"/></w:rPr></w:pPr><w:r><w:rPr><w:color w:val="355269"/></w:rPr></w:r></w:p><w:p><w:pPr><w:pStyle w:val="LOnormal"/><w:jc w:val="left"/><w:rPr></w:rPr></w:pPr><w:r><w:rPr></w:rPr><w:t>Non importa da dove si guardi, a Villa Pehuenia e Moquehue le araucarie sono le stelle del paesaggio. Questi alberi millenari, considerati sacri dalle popolazioni indigene, che si nutrivano dei loro frutti, le araucarie o pehuén nella loro lingua ancestrale danno il nome al villaggio. Questa è l&39;unica regione al mondo con foreste naturali di araucarie, una specie protetta che può raggiungere i 40 metri di altezza.</w:t><w:br/><w:t></w:t><w:br/><w:t>Nei dintorni di Pehuenia e Moquehue, i viaggiatori possono esplorare e godere di più di 100 spiagge di sabbia vulcanica che si dispiegano tra i blu profondi dei laghi Aluminé e Moquehue. Ognuna di esse è un invito alla scoperta: spiagge solitarie, nascoste, lunghe, piccole, vicine, lontane. Unavventura ogni giorno. La bellezza dei laghi è una costante in questa zona da sogno, a soli 5 km dal centro del paese, troverete un altro scenario panoramico abbagliante: La Angostura è un fiume lungo 500 metri che nasce alla confluenza dell&39;Aluminé e del Moquehue. Una meraviglia naturale traboccante di araucarie, coihues e altre specie autoctone come la rosa canina. Si possono anche intraprendere varie attività nautiche nel Golfo Azul, un altro paesaggio incantevole.</w:t><w:br/><w:t></w:t><w:br/><w:t>Per la stagione invernale, il Batea Mahuida è una delle opzioni preferite. Questo snowpark sul suo omonimo vulcano ha 8 piste ed è gestito da una comunità nativa locale. Sono disponibili anche escursioni in slitta e in motoslitta. Da questa collina si può godere della meravigliosa vista dei laghi Aluminé e Moquehue e dei vulcani Villarrica, Llaima e Lonquimay.</w:t><w:br/><w:t></w:t><w:br/><w:t>Gli autunni e le primavere sono dorati in questi villaggi, i panorami magici, con molteplici attività che includono escursioni, trekking, sport nautici e attività sul lago, e naturalmente, la cucina della Patagonia che è un altro dei protagonisti di Villa Pehuenia, dichiarata capitale gastronomica della provincia di Neuquén.</w:t><w:br/><w:t></w:t><w:br/><w:t>Ogni mese di maggio si tiene a Pehuenia il Festival del Chef Patagónico. Una proposta di sapori squisiti che si fondono con la maestosità delle foreste di araucaria. I migliori chef si riuniscono per proporre piatti squisiti che si fondono con l&39;ingrediente principale dell&39;evento: il pinolo, il frutto sacro ancestrale dell&39;araucaria. Fuochi, vini di Neuquén, birra artigianale, spiedini di cervo, empanadas di agnello, musica e allegria, tutto questo si trova in questi incontri autunnali a Pehuenia.</w:t><w:br/><w:t></w:t><w:br/><w:t>Villa Pehuenia e Moquehue hanno infrastrutture per soggiornare in qualsiasi momento dell&39;anno. Si consiglia di visitare questi luoghi tra novembre e aprile e per chi cerca la neve, in luglio e agosto.</w:t><w:br/><w:t></w:t><w:br/><w:t>Scopri la Ruta de las Araucarias Milenarias e i suoi paesaggi tra laghi e fiumi di montagna.</w:t><w:br/><w:t></w:t><w:br/><w:t>Per ulteriori informazioni:https://www.argentina.travel/es/experience/villa-pehuenia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ROME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