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Conseguir alojamiento en Pamplona se ha convertido en un logro este verano, por alojamientosenpamplona.com</w:t>
      </w:r>
    </w:p>
    <w:p>
      <w:pPr>
        <w:pStyle w:val="Ttulo2"/>
        <w:rPr>
          <w:color w:val="355269"/>
        </w:rPr>
      </w:pPr>
      <w:r>
        <w:rPr>
          <w:color w:val="355269"/>
        </w:rPr>
        <w:t>La comunidad de Navarra y en especial la capital, Pamplona, han vivido un verano atípico dentro de lo esperado a causa del coronavirus. A medida que aumentaba el calor, las visitas turísticas a la ciudad también lo hacían, por lo que los alojamientos han llegado casi al 100% de su capacidad y se espera que la tendencia siga en septiembre</w:t>
      </w:r>
    </w:p>
    <w:p>
      <w:pPr>
        <w:pStyle w:val="LOnormal"/>
        <w:rPr>
          <w:color w:val="355269"/>
        </w:rPr>
      </w:pPr>
      <w:r>
        <w:rPr>
          <w:color w:val="355269"/>
        </w:rPr>
      </w:r>
    </w:p>
    <w:p>
      <w:pPr>
        <w:pStyle w:val="LOnormal"/>
        <w:jc w:val="left"/>
        <w:rPr/>
      </w:pPr>
      <w:r>
        <w:rPr/>
        <w:t>Los alojamientos en Pamplona son en estos momentos unos de los más demandados de nuestro país, y esto supone una gran alegría para todo el sector turístico de Navarra que ve como, a pesar del coronavirus, son muchas las personas que desean disfrutar de todo lo que esta comunidad tiene para ofrecer y que va mucho más allá de los archiconocidos Sanfermines.</w:t>
        <w:br/>
        <w:t/>
        <w:br/>
        <w:t>Y es que las cifras de ocupación de agosto de este año superan incluso a las que se dieron en 2019, cuando todavía no había pandemia. Además, esta reactivación del turismo en Pamplona ha supuesto también un incremento de beneficios para toda la oferta complementaria, especialmente para bares y restaurantes.</w:t>
        <w:br/>
        <w:t/>
        <w:br/>
        <w:t>Se espera que durante el mes de septiembre la tendencia siga siendo igual de positiva, ya que durante este mes Pamplona será la capital de la gastronomía sostenible. Para ello más de 15 chefs entre los que se pueden encontrar estrellas Michelin, soles Repsol, chefs de prestigio nacional e internacional y chefs emergentes se darán cita en Navarra Gastro Summit (NGS) que tendrá lugar los próximos 22 y 23 de septiembre en el Museo Universidad de Navarra.</w:t>
        <w:br/>
        <w:t/>
        <w:br/>
        <w:t>Allí se harán ponencias, debates y talleres sobre sus propuestas gastronómicas centradas en la compatibilidad entre tradición e innovación, en las que se hablará de producto, territorio, entorno rural, vanguardia e identidad. La asistencia es gratuita mediante inscripción y atraerá a un gran número de amantes de las experiencias gastronómicas.</w:t>
        <w:br/>
        <w:t/>
        <w:br/>
        <w:t>Sin duda, Pamplona es una ciudad con mucho que ofrecer a quienes desean descubrirla y que enamora e invita a regresar una y otra vez a quienes ya la han visitado. Por ese motivo, quienes deseen poder realizar una visita con tranquilidad, es importante que tengan en cuenta que deben reservar con tiempo sus apartamentos en Pamplona, sus habitaciones, o cualquiera que sea el tipo de alojamiento que más les convenga, ya que en estos momentos, Pamplona es, sin lugar a dudas, uno de los destinos más deseados del territorio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