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trucos más sencillos y eficaces de Maskowe para quitar el miedo al agua de los perros</w:t>
      </w:r>
    </w:p>
    <w:p>
      <w:pPr>
        <w:pStyle w:val="Ttulo2"/>
        <w:rPr>
          <w:color w:val="355269"/>
        </w:rPr>
      </w:pPr>
      <w:r>
        <w:rPr>
          <w:color w:val="355269"/>
        </w:rPr>
        <w:t>Maskowe ofrece varios trucos a aplicar en el caso de disponer de una mascota que no sea precisamente amante del agua, en busca de naturalizar esa relación sin generarle estrés y de forma eficaz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Aunque a muchas razas caninas les encanta y lo demuestran cuando se encuentran ante un suministro de agua, otras sienten cierta reticencia a zambullirse o, simplemente, a mojarse un poco, algo que, especialmente en verano, puede ser perjudicial para combatir las altas temperaturas de esta época.</w:t>
        <w:br/>
        <w:t/>
        <w:br/>
        <w:t>Los profesionales de Maskowe conocen a la perfección el carácter de estas variedades cuya animadversión por el agua es uno de sus defectos, por lo que ofrecen una serie de consejos básicos, fáciles y con una gran eficacia para mejorar esta relación tan compleja.</w:t>
        <w:br/>
        <w:t/>
        <w:br/>
        <w:t>Nunca forzar</w:t>
        <w:br/>
        <w:t/>
        <w:br/>
        <w:t>Antes de sugerir otras medidas, lo primero que se debe tener en cuenta es que nunca se puede forzar al animal a mojarse, ya que, de este modo, puede sufrir episodios de estrés.</w:t>
        <w:br/>
        <w:t/>
        <w:br/>
        <w:t>Este proceso debe ser algo progresivo, en el que él debe tener poder de decisión por sí solo, aunque se le puede ayudar con algunos trucos.</w:t>
        <w:br/>
        <w:t/>
        <w:br/>
        <w:t>Si es posible, desde cachorro</w:t>
        <w:br/>
        <w:t/>
        <w:br/>
        <w:t>Una de las premisas para aumentar las posibilidades de éxito en esta misión es empezar a acercarle al agua en sus primeros meses de vida, ya que así se acostumbrará desde pequeño.</w:t>
        <w:br/>
        <w:t/>
        <w:br/>
        <w:t>La bañera como primer paso</w:t>
        <w:br/>
        <w:t/>
        <w:br/>
        <w:t>Si se cuenta con una ducha o bañera, se puede iniciar el acercamiento con el agua en ese punto de la vivienda (también vale con una manguera o algo similar en la terraza o patio).</w:t>
        <w:br/>
        <w:t/>
        <w:br/>
        <w:t>Optar por agua tibia, con chorro suave, enjabonando con mimo y hablando de manera cercana y pausada ayudará a generar un ambiente distendido y de relax para el animal, asociando así el agua con un refuerzo positivo.</w:t>
        <w:br/>
        <w:t/>
        <w:br/>
        <w:t>Recurre al juego</w:t>
        <w:br/>
        <w:t/>
        <w:br/>
        <w:t>Si la mascota es de esas que disfrutan yendo a buscar palos o pelotas donde se la tires, puedes probar a lanzarla al agua (sin que sean grandes distancias por seguridad).</w:t>
        <w:br/>
        <w:t/>
        <w:br/>
        <w:t>El juego contribuye a su relajación y a hacer una asociación positiva con el agua.</w:t>
        <w:br/>
        <w:t/>
        <w:br/>
        <w:t>Mostrarle seguridad</w:t>
        <w:br/>
        <w:t/>
        <w:br/>
        <w:t>Cuando dueño y animal se acerquen a zonas de agua, como ríos, lagos, costa, pozas Lo mejor es que el propietario de la mascota le muestre el camino a seguir para adentrarse poco a poco en el agua, lo que el animal verá como una muestra de seguridad para decidirse y acompañarle en la inmersión.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2021-08-04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