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Ringteacher revela las ventajas de aprender inglés por teléfono</w:t>
      </w:r>
    </w:p>
    <w:p>
      <w:pPr>
        <w:pStyle w:val="Ttulo2"/>
        <w:rPr>
          <w:color w:val="355269"/>
        </w:rPr>
      </w:pPr>
      <w:r>
        <w:rPr>
          <w:color w:val="355269"/>
        </w:rPr>
        <w:t>Se trata de una metodología muy eficaz que aporta una fluidez en el idioma que otros sistemas de enseñanza no consiguen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Desde que los responsables de ringteacher pusieron en marcha la empresa hace cuatro años, tuvieron muy claro que había que apostar por un método de enseñanza de idiomas innovador, diferente a los que existían hasta ese momento.</w:t>
        <w:br/>
        <w:t/>
        <w:br/>
        <w:t>Con esta perspectiva de cambio en el sector crearon un sistema basado en impartir clases de inglés por teléfono, un formato que estaba mínimamente explotado y en cuya implantación en nuestro país la empresa destaca en ser pionera.</w:t>
        <w:br/>
        <w:t/>
        <w:br/>
        <w:t>A lo largo de este tiempo, Ringteacher ha logrado hacerse un hueco en el competitivo sector de la formación lingüística, gracias a la inversión que ha realizado para desarrollar esta técnica de aprendizaje, que suma múltiples ventajas:</w:t>
        <w:br/>
        <w:t/>
        <w:br/>
        <w:t>Flexibilidad: no cabe duda de que es uno de los principales valores diferenciales de Ringteacher. El alumno recibe las clases donde y cuando quiere. Solamente necesita un teléfono y agendar la hora a la que quiere que el profesor le llame.</w:t>
        <w:br/>
        <w:t/>
        <w:br/>
        <w:t>Fluidez: el sistema se centra en el aprendizaje y perfeccionamiento del inglés, centrándose en la parte oral, comprensiva y expresiva, mejorando exponencialmente la fluidez y la manera de comunicarse en inglés.</w:t>
        <w:br/>
        <w:t/>
        <w:br/>
        <w:t>Seguridad: el sistema está diseñado para que el alumno refuerce su confianza a la hora de hablar en un idioma que no es el materno.</w:t>
        <w:br/>
        <w:t/>
        <w:br/>
        <w:t>Formación a medida: a través de un test de nivel online, ringteacher identifica las necesidades de cada alumno para poner a su disposición las clases y el material didáctico más efectivo para su progreso.</w:t>
        <w:br/>
        <w:t/>
        <w:br/>
        <w:t>Profesores nativos: todo el equipo docente de la compañía es nativo, titulado y especializado en la enseñanza de idiomas. Plenamente implicado, se encarga de motivar a los alumnos en cada una de las sesiones formativas para garantizar el progreso constante de cada uno de ellos, alcanzando un alto porcentaje de productividad y fidelidad.</w:t>
        <w:br/>
        <w:t/>
        <w:br/>
        <w:t>Precio: el alumno recibe la formación desde 5,5 euros la clase, que consta de 25 minutos de conversación telefónica, acceso a un aula virtual para acceder al material didáctico y hacer seguimiento de su evolución, además de elegir profesor y horario, con 5 minutos de antelación y cancelación sin coste.</w:t>
        <w:br/>
        <w:t/>
        <w:br/>
        <w:t>La compañía ha logrado alcanzar un nivel de satisfacción y fidelidad muy alto entre los alumnos y actualmente más de 2.000 clientes confían a diario en el sistema formativo de ringteacher en nuestro país.</w:t>
        <w:br/>
        <w:t/>
        <w:br/>
        <w:t>Más información sobre ringteacher</w:t>
        <w:br/>
        <w:t/>
        <w:br/>
        <w:t>Ringteacher es una empresa que nace en 2017 con el objetivo de ofrecer una clara alternativa en el mercado de la enseñanza de idiomas en nuestro país, a través de un método innovador basado exclusivamente en la impartición de clases telefónicas.</w:t>
        <w:br/>
        <w:t/>
        <w:br/>
        <w:t>Ringteacher está formada por una sólida estructura central que ha diseñado íntegramente el método de estudio y una plataforma educativa digital capaz de proporcionar a los alumnos todo lo que necesitan para mejorar su nivel de inglés de manera ágil, práctica y sencilla y que se apoya en una plantilla de 40 profesores nativos con la formación necesaria para impartir clases.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2021-06-07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