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https://static.comunicae.com/photos/notas/1225666/1622716406_SavicvsAleixandri.png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Stefan Savić frente a Laia Aleixandri. ¿Quién sabe más de fútbol?</w:t>
      </w:r>
    </w:p>
    <w:p>
      <w:pPr>
        <w:pStyle w:val="Ttulo2"/>
        <w:rPr>
          <w:color w:val="355269"/>
        </w:rPr>
      </w:pPr>
      <w:r>
        <w:rPr>
          <w:color w:val="355269"/>
        </w:rPr>
        <w:t>4 jugadores y jugadoras del Atlético de Madrid demostrarán sus conocimientos sobre fútbol con este quiz propuesto por el patrocinador del equipo femenino, Herbalife Nutrition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Si algo tienen en común los jugadores y jugadoras del Atlético de Madrid es la pasión por sus colores y el fútbol. Cada jornada lo demuestran en el campo dando todo de si mismos para ganar puntos y sumar victorias. Y ahora, también lo han hecho en el quiz Un Test de 10 con el que Herbalife Nutrition, patrocinador del equipo femenino desde hace tres años, pone a prueba los conocimientos de los futbolistas sobre este deporte mundial.</w:t>
        <w:br/>
        <w:t/>
        <w:br/>
        <w:t>Los primeros en participar en este concurso han sido Stefan Savić y Laia Aleixandri, quienes han tenido que responder a 10 preguntas sobre el fútbol nacional e internacional en un periodo de 10 segundos por cada una. La primera cuestión hacía referencia al propio club colchonero. Ambos defensas han tenido que nombrar a cuatro goleadores del equipo en el siglo XXI. El montenegrino ha apostado por Diego Costa, Fernando Torres, Luis Suárez y Amanda Sampedro, mientras que Aleixandri ha citado a Luis Suárez, Yannick Carrasco, Charlyn Corral y Ludmila da Silva.</w:t>
        <w:br/>
        <w:t/>
        <w:br/>
        <w:t>A la pregunta sobre los 4 estadios de España con mayor capacidad, ambos se han decantado por los mismos terrenos de juego: Wanda Metropolitano, Camp Nou, Santiago Bernabéu y Benito Villamarín, por lo que se han repartido los puntos. 2-2 en el marcador.</w:t>
        <w:br/>
        <w:t/>
        <w:br/>
        <w:t>La tercera cuestión estaba directamente relacionada con los compañeros llegados al Atlético de Madrid durante la temporada 2020-2021. Entre los fichajes realizados, los zagueros han coincidido citando a Luis Suárez y Tatiana Bonetti, pero mientras Savić incluía en su lista a Geoffrey Kondogbia, la catalana apostaba por su compañera de equipo Merel van Dongen.</w:t>
        <w:br/>
        <w:t/>
        <w:br/>
        <w:t>Preguntados por cuatro de los países campeones del mundo, ambos parecían haberse puesto de acuerdo, pues España, Brasil y Francia fueron los escogidos. Sin embargo, Italia y Alemania fueron las selecciones destacadas por Savić y Aleixandri, respectivamente.</w:t>
        <w:br/>
        <w:t/>
        <w:br/>
        <w:t>El casillero seguía igualado, 4 puntos para cada uno, hasta la quinta pregunta, en la que la razón por la que se conoce a la afición como colchoneros puso en un aprieto a los defensas. Savić, que escogió la opción A -por el forraje de los colchones-, acertó y adelantó a su compañera poniendo el 5-4 en el marcador. Sin embargo, ni el montenegrino ni la catalana se permitieron el lujo de errar la cuestión referida al himno, el cántico de guerra de todos los equipos y más, aún si cabe, para el Atlético de Madrid. Ambos supieron completar el verso de la histórica canción colchonera: Yo me voy al Manzaneras, al estadio Vicente Calderón.</w:t>
        <w:br/>
        <w:t/>
        <w:br/>
        <w:t>El quiz Un Test de 10 estaba bastante reñido, a falta de tres preguntas para conocer al ganador del primer duelo. La dificultad de las mismas iba en aumento y exigía cada vez más un mayor esfuerzo y memoria. La octava, novena y décima pregunta buscaban conocer 4 equipos que vistieran con los mismos colores que el Atlético de Madrid, 3 jugadores/as veteranos/as del club colchonero, y 1 equipo de cada continente, respectivamente. Savić hizo pleno y, al responder correctamente a todas las cuestiones, puso el 10-6 en el marcador para terminar como ganador de este primer reto del quiz Un Test de 10 de Herbalife Nutrition. El segundo desafío estará protagonizado por José María Giménez y Carmen Menayo.</w:t>
        <w:br/>
        <w:t/>
        <w:br/>
        <w:t>Sobre Herbalife Nutrition Ltd</w:t>
        <w:br/>
        <w:t/>
        <w:br/>
        <w:t>Herbalife Nutrition es una compañía global que se dedica a cambiar la vida de las personas con productos nutricionales de calidad y una oportunidad de negocio demostrada para sus distribuidores independientes desde 1980.</w:t>
        <w:br/>
        <w:t/>
        <w:br/>
        <w:t>La compañía ofrece productos de alta calidad, respaldados por la ciencia, que se venden en más de 90 países por distribuidores independientes, quienes brindan formación personalizada para inspirar a sus clientes adoptando un estilo de vida más saludable y activo. A través de su campaña global para erradicar el hambre, Herbalife Nutrition también se compromete a llevar nutrición y educación a las comunidades de todo el mundo.</w:t>
        <w:br/>
        <w:t/>
        <w:br/>
        <w:t>Para más información, por favor visitar IAmHerbalifeNutrition.com.</w:t>
        <w:br/>
        <w:t/>
        <w:br/>
        <w:t>Herbalife Nutrition también invita a los inversores a visitar su página web de relaciones con los inversores en ir.herbalife.com, donde encontrarán toda la información financiera actualizada, así como las últimas novedades.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