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https://static.comunicae.com/photos/notas/1223923/1618397369_Presentaci_n_19_MNJ.jpg</w:t>
        </w:r>
      </w:hyperlink>
    </w:p>
    <w:p>
      <w:pPr>
        <w:pStyle w:val="Ttulo1"/>
        <w:spacing w:lineRule="auto" w:line="240" w:before="280" w:after="280"/>
        <w:rPr>
          <w:sz w:val="44"/>
          <w:szCs w:val="44"/>
        </w:rPr>
      </w:pPr>
      <w:r>
        <w:rPr>
          <w:sz w:val="44"/>
          <w:szCs w:val="44"/>
        </w:rPr>
        <w:t>Cuenta atrás para la celebración del 19º Memorial Nacho Juncosa</w:t>
      </w:r>
    </w:p>
    <w:p>
      <w:pPr>
        <w:pStyle w:val="Ttulo2"/>
        <w:rPr>
          <w:color w:val="355269"/>
        </w:rPr>
      </w:pPr>
      <w:r>
        <w:rPr>
          <w:color w:val="355269"/>
        </w:rPr>
        <w:t>Del 26 de abril al 1 de mayo se celebrará la 19º edición del Memorial Nacho Juncosa, organizado por la Associació Esportiva Nacho Juncosa, y que hoy se ha presentado en las instalaciones del Club Tennis Vic</w:t>
      </w:r>
    </w:p>
    <w:p>
      <w:pPr>
        <w:pStyle w:val="LOnormal"/>
        <w:rPr>
          <w:color w:val="355269"/>
        </w:rPr>
      </w:pPr>
      <w:r>
        <w:rPr>
          <w:color w:val="355269"/>
        </w:rPr>
      </w:r>
    </w:p>
    <w:p>
      <w:pPr>
        <w:pStyle w:val="LOnormal"/>
        <w:jc w:val="left"/>
        <w:rPr/>
      </w:pPr>
      <w:r>
        <w:rPr/>
        <w:t>El Club Tennis Vic ha acogido éste miércoles el acto de presentación del 19º Memorial Nacho Juncosa. El acto contó, entre otros asistentes, con la presencia del Presidente de la Real Federación Española de Tennis, el Sr.Miguel Díaz, del Regidor dEsports de lAjuntament de Vic, el Sr.Titi Roca, del Director Deportivo de la Federació Catalana de Tennis, el Sr.Óscar Mas, del Presidente del Club Tennis Vic, el Sr.Miquel Vilardell, del Presidente de la Associació Esportiva Nacho Juncosa, el Sr.José Ignacio Juncosa y del Director del torneo Internacional de tenis sub16 -19º Memorial Nacho Juncosa, el Sr.Jaume Cors.</w:t>
        <w:br/>
        <w:t/>
        <w:br/>
        <w:t>La 19º edición del Memorial Nacho Juncosa que se celebrará en el Club Tennis Vic del 26 de abril al 1 de mayo está reservado a jóvenes promesas del mundo del tenis y forma parte del calendario oficial del Tennis Europe Junior Tour y posee la categoría 1 y grado A (la máxima para competiciones juveniles y otorgada por la International Tennis Federation (ITF). La ITF es el organismo regulador de las competiciones de Tennis que además tiene un papel muy activo en todos los aspectos del circuito y está integrado por 49 países miembros.</w:t>
        <w:br/>
        <w:t/>
        <w:br/>
        <w:t>Durante la semana del torneo se podrá ver en directo a la mejor cantera del tenis internacional, que estará representada por más de 34 nacionalidades. Pese a la excepcionalidad del panorama actual de pandemia, el torneo ha despertado un gran interés entre los jóvenes deportistas llegando a más de 220 inscripciones. Del total de inscripciones, solo los primeros 148 deportistas tendrán acceso a los cuadros del torneo, resultando un total de 96 jugadores (en la fase previa) y 52 jugadores (en la fase final) tanto en categoría masculina como femenina. Las finales y posterior entrega de premios del 19º Memorial Nacho Juncosa tendrán lugar durante la mañana del sábado 1 de mayo.</w:t>
        <w:br/>
        <w:t/>
        <w:br/>
        <w:t>Del cuadro masculino, destaca la presencia de 2 españoles clasificados para el cuadro final: Miguel Avendaño y Martín Landaluce, este último, además, parte como número 1 del torneo y principal favorito al título. En cuanto a la categoría femenina, la principal favorita al título es la ukraniana Anastasiia Firman, cabeza número 1 del torneo.</w:t>
        <w:br/>
        <w:t/>
        <w:br/>
        <w:t>Durante la semana del torneo y fieles a la vocación social de la Associació Esportiva Nacho Juncosa, el miércoles 28 celebrará una clase magistral de tenis para miembros de la Fundació Sant Tomàs que trabaja para la mejora de la calidad de vida de personas con discapacidad o con dificultades de desarrollo y sus familias. Esta clase magistral será dirigida por el tenista profesional Tommy Robredo, ganador de 12 títulos individuales de la ATP y de 1 Copa Davis. La finalidad de esta jornada solidaria es acercar este deporte y hacerlo accesible a cualquier persona que desee practicarlo sin exclusión de ningún colectivo.</w:t>
        <w:br/>
        <w:t/>
        <w:br/>
        <w:t>Esta acción social está enmarcada dentro de los cuatro ejes principales y objetivos que la organización del Memorial Nacho Juncosa tenía desde sus inicios: honrar la memoria de Nacho Juncosa hijo, fomentar la práctica deportiva entre los jóvenes, consolidar el torneo como referente dentro del panorama tenístico internacional y acercar el torneo a los colectivos más vulnerables mediante la organización de eventos sociales. Por este motivo esta colaboración, es sin duda, un hecho muy relevante y que enorgullece a la organización del torneo.</w:t>
        <w:br/>
        <w:t/>
        <w:br/>
        <w:t>El torneo se disputará bajo las estrictas normas de seguridad y siguiendo los protocolos de seguridad marcados por la International Tennis Federation (ITF), la Real Federación Española de Tenis (RFET), la Federació Catalana de Tennis (FCT), el Club Tennis Vic y la propia organización.</w:t>
        <w:br/>
        <w:t/>
        <w:br/>
        <w:t>Pese al momento actual, esta asociación sin ánimo de lucro no ha dejado de trabajar durante meses con el objetivo de poder realizar sus eventos anuales siempre que las entidades sanitarias lo permitieran y con la implementación de los protocolos necesarios para cumplir con las medidas de seguridad para jugadores, técnicos y staff con el fin de llevar a cabo su programa de apoyo al desarrollo de jóvenes deportistas.</w:t>
        <w:br/>
        <w:t/>
        <w:br/>
        <w:t>Los torneos de la Associació Esportiva Nacho Juncosa cuentan con el apoyo de la Real Federación Española de Tenis, la Federació Catalana de Tennis, el Consell Català de lEsport, Fárfara Group, y Fontvella,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Vic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