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Adecco Audiovisual busca 250 figurantes para el rodaje de una serie de TV en Zaragoza</w:t>
      </w:r>
    </w:p>
    <w:p>
      <w:pPr>
        <w:pStyle w:val="Ttulo2"/>
        <w:rPr>
          <w:color w:val="355269"/>
        </w:rPr>
      </w:pPr>
      <w:r>
        <w:rPr>
          <w:color w:val="355269"/>
        </w:rPr>
        <w:t>Adecco Audiovisual seleccionará 250 extras para una serie de televisión que se rodará en Zaragoza entre los días 26 y 30 de octubre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Por las características del proyecto se buscan perfiles de todas las edades y de diversas nacionalidades y culturas. Entre los próximos 26 y 30 de octubre, en Zaragoza, se rodará una serie de televisión para la que se están buscando 250 extras.</w:t>
        <w:br/>
        <w:t/>
        <w:br/>
        <w:t>Adecco Audiovisual se encarga del proceso de selección y contratación, para el que se buscan perfiles de todas las edades y de diversas nacionalidades y culturas. Además, se busca específicamente perfiles con look estadounidense, y con aspecto militar norteamericano. Y en los casos en los que sea posible, si se dispone de vehículo, usarlo en el rodaje con su correspondiente remuneración.</w:t>
        <w:br/>
        <w:t/>
        <w:br/>
        <w:t>Las personas interesadas pueden enviar un email a figuracion.zaragoza@adecco.com con el asunto FIGURACIÓN ZARAGOZA y los siguientes datos: Nombre y dos apellidos, número de teléfono, edad, ciudad de residencia, dos fotografías actuales (un de cara y otra de cuerpo entero, sin gafas de sol ni complementos en la cabeza), y medidas ( altura y tallas de chaqueta, camisa, pantalón y zapatos).</w:t>
        <w:br/>
        <w:t/>
        <w:br/>
        <w:t>Por las características del proyecto, situación actual del estado de alarma y fases sanitarias y horarios, es preferible que los candidatos residan en Zaragoza y alrededores.</w:t>
        <w:br/>
        <w:t/>
        <w:br/>
        <w:t>Las personas que quieran acceder a la oferta deberán tener disponibilidad total para trabajar entre los días 26 y 30 de octubre durante la jornada de grabación completa y documentación en activo (D.N.I. // N.I.E. en activo, número de Seguridad Social y número de cuenta).</w:t>
        <w:br/>
        <w:t/>
        <w:br/>
        <w:t>Los perfiles seleccionados tendrán un contrato de trabajo por jornada dentro del Convenio Figuración más complemento por la utilización del vehículo, en los casos que aplique.</w:t>
        <w:br/>
        <w:t/>
        <w:br/>
        <w:t>Los/as interesados/as pueden enviar su candidatura a la dirección de correo electrónico:figuracion.zaragoza@adecco.com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