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https://static.comunicae.com/photos/notas/1218122/1601538436_interior3web.jpg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Clínica Garden crea a los Embajadores del Dental Happiness</w:t>
      </w:r>
    </w:p>
    <w:p>
      <w:pPr>
        <w:pStyle w:val="Ttulo2"/>
        <w:rPr>
          <w:color w:val="355269"/>
        </w:rPr>
      </w:pPr>
      <w:r>
        <w:rPr>
          <w:color w:val="355269"/>
        </w:rPr>
        <w:t>Clínica Garden ha creado un nuevo concepto de clínica dental fomentando la filosofía del trabajo bien hecho y con delicadeza. Dental Happiness significa que el paciente es el protagonista y la sonrisa el objetivo de este innovador centro dental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la filosofía Dental Happiness el paciente es la prioridad y para ello se preocupan en conocer a cada paciente y valorar las mejores opciones. Cuando se entraen un centro Dental Hapiness se tienela impresión de estar en casa y de plena confianza. La filosofía forma parte de una clínica innovadora, sostenible y personal.</w:t>
        <w:br/>
        <w:t/>
        <w:br/>
        <w:t>En este tipo de clínica, cada paciente es una persona que debe ser escuchada, tratada, entendida y planificada con dedicación. La idea seria sentir una clínica como algo diferente, novedoso, cómodo, optimista y positivo, etc.que transmita confianza y resultado. Logrando excelencia en los tratamientos, evitando estrés y decisiones precipitadas.</w:t>
        <w:br/>
        <w:t/>
        <w:br/>
        <w:t>El objetivo es que sientas la clínica como tuya, como si estuvieras en casa.</w:t>
        <w:br/>
        <w:t/>
        <w:br/>
        <w:t>Un espacio perfecto en Viesques donde cuidar la salud bucodental de toda la familia: DescubrirGarden Gijón.</w:t>
        <w:br/>
        <w:t/>
        <w:br/>
        <w:t>Por fin un lugar al que los peques querrán ir y querrán aprender a cuidar de su boca.</w:t>
        <w:br/>
        <w:t/>
        <w:br/>
        <w:t>En Clínica Garden tienen a Hachiko, el perro dentista y se convertirá enel nuevo mejor amigo de lospequeños. Ayudará a los más peques a adquirir los hábitos correctos de salud bucodental. El perro fiel, que siempre estará ahí. Hachiko es la mascota de Garden, y la que acompaña durante toda la vida.</w:t>
        <w:br/>
        <w:t/>
        <w:br/>
        <w:t>Dentro de la filosofía Dental Happiness, la prioridad y especialidad es trabajar la salud dental desde el nacimiento del niño o niña, hasta alcanzar su desarrollo completo. La Clínica dispone de odontopediatras, especialistas capaces en solucionar problemas de salud dental como los hábitos de higiene dental, caries o tratamientos de ortodoncia a tiempo, son la primera solución hacia una salud dental en la etapa de madurez.</w:t>
        <w:br/>
        <w:t/>
        <w:br/>
        <w:t>En este centro dental, se ha creado un área infantil para que loshijos puedan escribir, pintar, jugar a la videoconsola, etc.hasta su hora de la cita odontológica, reduciendo su estrés y acostumbrándose al especio espacio. Además, un servicio de logopedia para tratar globalmente el problema que el niño tenga.</w:t>
        <w:br/>
        <w:t/>
        <w:br/>
        <w:t>En definitiva, descubrirtodos los tratamientos que se ofrecen en la clínica dental de Gijón que más se adapta a los pacientes. En Clínica Dental Garden Gijón by Esther Alía se encontraránlos tratamientos dentales más eficaces que se necesiten, siempre personalizados gracias a la primera cita gratuita de diagnóstico. Para todas las dudas, es posiblepedir cita sin compromiso.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Avilés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