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https://static.comunicae.com/photos/notas/1216629/1595411840_JOSEP_PIQUE_SAMURAIS02.png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éxito del espacio Samuráis Mediterráneos en la nueva radio visual</w:t>
      </w:r>
    </w:p>
    <w:p>
      <w:pPr>
        <w:pStyle w:val="Ttulo2"/>
        <w:rPr>
          <w:color w:val="355269"/>
        </w:rPr>
      </w:pPr>
      <w:r>
        <w:rPr>
          <w:color w:val="355269"/>
        </w:rPr>
        <w:t>Gran éxito de la primera temporada del espacio Samuráis Mediterráneos en el innovador programa de radio visual JAPOFAN de Cooltura FM. Una original sección semanal -creada por el empresario y emprendedor cultural Marcelo Japón- dedicada la cultura japonesa, los Samuráis y la relación entre España y Japón que ha contado con la presencia de auténticos Samuráis Mediterráneos como la afamada Chef Carmen Ruscalleda o el prestigioso economista y político Josep Piqué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28 de Julio finalizará con gran éxito de crítica y audiencia la primera temporada del espacio Samuráis Mediterráneos en el programa de radio visual JAPOFAN de Cooltura FM dedicado a la cultura japonesa moderna y tradicional.</w:t>
        <w:br/>
        <w:t/>
        <w:br/>
        <w:t>Una original sección semanal creada por el empresario y emprendedor cultural Marcelo Japón para difundir la cultura y valores de los Samuráis y analizar la relación España-Japón, que ha contado con la presencia de auténticos Samuráis Mediterráneos como la mejor Chef del mundo Carmen Ruscalleda y el reconocido economista, político y empresario Josep Piqué.</w:t>
        <w:br/>
        <w:t/>
        <w:br/>
        <w:t>Un proyecto sin afán de lucro que ha obtenido gran repercusión y reconocimiento en el entorno interesado por la cultura y la actividad empresarial japonesas, por lo que ya se está preparando una nueva temporada que se iniciará este próximo otoño.</w:t>
        <w:br/>
        <w:t/>
        <w:br/>
        <w:t>Los secretos de los Samuráis y la relación España-Japón</w:t>
        <w:br/>
        <w:t/>
        <w:br/>
        <w:t>Los Samuráis Mediterráneos es una original sección semanal del programa de radio visual JAPOFAN creada y dirigida por el empresario y emprendedor cultural Marcelo Japón, descendiente de los Samuráis de la Embajada KEICHO que visitaron nuestro país hace 4 siglos.</w:t>
        <w:br/>
        <w:t/>
        <w:br/>
        <w:t>Un fascinante espacio de 20 minutos de duración que difunde de forma rigurosa, dinámica y atractiva historias, secretos y anécdotas sobre el mundo y la cultura Samurái incluyendo sus más destacados libros, películas, grandes guerreros y principios o valores.</w:t>
        <w:br/>
        <w:t/>
        <w:br/>
        <w:t>Además, en este espacio audiovisual se analizan las relaciones entre España y Japón y se dan a conocer proyectos, asociaciones e iniciativas que trabajan por activar y profundizar la conexión entre ambos países.</w:t>
        <w:br/>
        <w:t/>
        <w:br/>
        <w:t>Grandes colaboradores y personalidades como Carmen Ruscalleda o Josep Piqué</w:t>
        <w:br/>
        <w:t/>
        <w:br/>
        <w:t>Samuráis Mediterráneos cuenta con la colaboración de grandes expertos en la cultura japonesa y el mundo Samurái como los catedráticos Juan Manuel Suárez Japón y Ángel Ferrer o el historiador Marcos Sala.</w:t>
        <w:br/>
        <w:t/>
        <w:br/>
        <w:t>Así mismo, este espacio ofrece regularmente entrevistas exclusivas a Samuráis Mediterráneos que fusionan la cultura española y la japonesa en su vida empresarial o personal. Como la mejor Chef del mundo Carmen Ruscalleda, el reconocido economista y político Josep Piqué, el actual Embajador de España en Japón Jorge Toledo o el mejor chef japonés de Europa Hideki Matsuhisa.</w:t>
        <w:br/>
        <w:t/>
        <w:br/>
        <w:t>En otoño una nueva temporada aún más potente </w:t>
        <w:br/>
        <w:t/>
        <w:br/>
        <w:t>Tras su gran éxito y repercusión, el espacio Samuráis Mediterráneos del programa de radio visual JAPOFAN iniciará una nueva temporada este próximo otoño incluyendo importantes novedades y más entrevistas a relevantes personalidades.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