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https://static.comunicae.com/photos/notas/1211273/1579173467_logo_Rakuten.jpg</w:t>
        </w:r>
      </w:hyperlink>
    </w:p>
    <w:p>
      <w:pPr>
        <w:pStyle w:val="Ttulo1"/>
        <w:spacing w:lineRule="auto" w:line="240" w:before="280" w:after="280"/>
        <w:rPr>
          <w:sz w:val="44"/>
          <w:szCs w:val="44"/>
        </w:rPr>
      </w:pPr>
      <w:r>
        <w:rPr>
          <w:sz w:val="44"/>
          <w:szCs w:val="44"/>
        </w:rPr>
        <w:t>Las películas destacadas de los Premios Feroz, disponibles en casa en la sección dedicada de Rakuten TV</w:t>
      </w:r>
    </w:p>
    <w:p>
      <w:pPr>
        <w:pStyle w:val="Ttulo2"/>
        <w:rPr>
          <w:color w:val="355269"/>
        </w:rPr>
      </w:pPr>
      <w:r>
        <w:rPr>
          <w:color w:val="355269"/>
        </w:rPr>
        <w:t>La plataforma dispone de algunas de las películas favoritas de esta edición, como Dolor y Gloria, Los días que vendrán y Quien a hierro mata</w:t>
      </w:r>
    </w:p>
    <w:p>
      <w:pPr>
        <w:pStyle w:val="LOnormal"/>
        <w:rPr>
          <w:color w:val="355269"/>
        </w:rPr>
      </w:pPr>
      <w:r>
        <w:rPr>
          <w:color w:val="355269"/>
        </w:rPr>
      </w:r>
    </w:p>
    <w:p>
      <w:pPr>
        <w:pStyle w:val="LOnormal"/>
        <w:jc w:val="left"/>
        <w:rPr/>
      </w:pPr>
      <w:r>
        <w:rPr/>
        <w:t>El comienzo de año trae consigo la temporada de premios más emocionante del séptimo arte nacional. La antesala de Los Goya llega con los Premios Feroz, otorgados por la crítica del cine. Rakuten TV trae este enero las películas nominadas, que sin duda serán las grandes protagonistas de la noche.</w:t>
        <w:br/>
        <w:t/>
        <w:br/>
        <w:t>Dolor y gloria, la última película de Pedro Almodóvar, encabeza la lista de películas nominadas ya disponibles en Rakuten TV. Protagonizada por Antonio Banderas y Penélope Cruz, confirmó las expectativas del público tras su estreno y es la gran favorita de la edición de 2020, contando con diez nominaciones en algunas de las principales categorías.</w:t>
        <w:br/>
        <w:t/>
        <w:br/>
        <w:t>También destaca otra de las nominadas a Mejor drama: Los días que vendrán, de Carlos Marques-Marcet. El largometraje ha sido especialmente aplaudido por la crítica gracias a la actuación de sus dos protagonistas, María Rodríguez Soto y David Verdaguer, ambos nominados en las categorías de Mejor actriz protagonista y Mejor actor protagonista.</w:t>
        <w:br/>
        <w:t/>
        <w:br/>
        <w:t>Junto a estas dos producciones se pueden encontrar Quien a hierro mata, el thriller sobre el mundo del narcotráfico también nominado a Mejor Drama. Un elenco de lujo formado por Luis Tosar y Enric Auquer, ambos nominados a Mejor actor protagonista y Mejor actor secundario, respectivamente.</w:t>
        <w:br/>
        <w:t/>
        <w:br/>
        <w:t>Rakuten TV incluye también dos de las películas nominadas en la categoría de Mejor Comedia: Litus, el nuevo filme de Dani de la Orden; y las alocadas aventuras de David Verdaguer, Ernesto Sevilla y Carlos Santos en Lo dejo cuando quiera.</w:t>
        <w:br/>
        <w:t/>
        <w:br/>
        <w:t>En los próximos meses, el listado de películas disponibles nominadas a los Feroz se ampliará con la llegada en febrero de El crack Cero, mientras que en mayo será el turno de La virgen de agosto.</w:t>
        <w:br/>
        <w:t/>
        <w:br/>
        <w:t>Dolor y gloria - (Ya disponible en Rakuten TV)</w:t>
        <w:br/>
        <w:t/>
        <w:br/>
        <w:t>Nominada a: Mejor película dramática, Mejor dirección (Pedro Almodóvar), Mejor actor protagonista (Antonio Banderas), Mejor actriz de reparto (Penélope Cruz y Julieta Serrano), Mejor actor de reparto (Asier Etxeandia y Leonardo Sbaraglia), Mejor guion, Mejor música original y Mejor tráiler</w:t>
        <w:br/>
        <w:t/>
        <w:br/>
        <w:t>Los días que vendrán - (Ya disponible en Rakuten TV)</w:t>
        <w:br/>
        <w:t/>
        <w:br/>
        <w:t>Nominada a: Mejor película dramática, Mejor actor protagonista (David Verdaguer) y Mejor actriz protagonista (María Rodríguez Soto)</w:t>
        <w:br/>
        <w:t/>
        <w:br/>
        <w:t>Quien a hierro mata - (Ya disponible en Rakuten TV)</w:t>
        <w:br/>
        <w:t/>
        <w:br/>
        <w:t>Nominada a: Mejor película dramática, Mejor actor protagonista (Luis Tosar), Mejor actor de reparto (Enric Auquer)</w:t>
        <w:br/>
        <w:t/>
        <w:br/>
        <w:t>Lo dejo cuando quiera - (Ya disponible en Rakuten TV)</w:t>
        <w:br/>
        <w:t/>
        <w:br/>
        <w:t>Nominada a: Mejor película de comedia</w:t>
        <w:br/>
        <w:t/>
        <w:br/>
        <w:t>Litus - (Ya disponible en Rakuten TV)</w:t>
        <w:br/>
        <w:t/>
        <w:br/>
        <w:t>Nominada a: Mejor película de comedia</w:t>
        <w:br/>
        <w:t/>
        <w:br/>
        <w:t>El crack Cero - (Estreno en Rakuten TV el 5 de febrero)</w:t>
        <w:br/>
        <w:t/>
        <w:br/>
        <w:t>Nominada a: Mejor cartel</w:t>
        <w:br/>
        <w:t/>
        <w:br/>
        <w:t>La virgen de agosto - (Estreno en Rakuten TV el 18 de mayo)</w:t>
        <w:br/>
        <w:t/>
        <w:br/>
        <w:t>Nominada a: Mejor cartel y Premio Especial</w:t>
        <w:br/>
        <w:t/>
        <w:br/>
        <w:t>Rakuten TV</w:t>
        <w:br/>
        <w:t/>
        <w:br/>
        <w:t>Rakuten TV es una de las plataformas de Video-On-Demand líderes en Europa. Ofrece un servicio de TVOD (VOD transaccional) que ofrece una auténtica experiencia cinematográfica, con los últimos estrenos y en la mejor calidad audiovisual. También incluye una sección AVOD (VOD con publicidad), Rakuten TV Free, con una lista de canales temáticos que abarcan clásicos de Hollywood, contenido local, exclusivo y temático, todo ello de forma gratuita.</w:t>
        <w:br/>
        <w:t/>
        <w:br/>
        <w:t>Rakuten TV está disponible en 42 países y forma parte de Rakuten, Inc., una de las empresas de servicios de Internet líderes en el mundo, y que ofrece una amplia variedad de servicios para consumidores y negocios, con un foco en el e-commerce, el fintech y el contenido digital. Rakuten, cuya sede central se encuentra en Japón, es el patrocinador del FC Barcelona, los Golden State Warriors de la NBA, la Copa Davis y la Spartan Race, entre otros.</w:t>
        <w:br/>
        <w:t/>
        <w:br/>
        <w:t>www.rakuten.tv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