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https://static.comunicae.com/photos/notas/1206251/1562673153_LOGO_BINLOGIC.jpg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DataOpsBarcelona 2019 ha llegado para quedarse</w:t>
      </w:r>
    </w:p>
    <w:p>
      <w:pPr>
        <w:pStyle w:val="Ttulo2"/>
        <w:rPr>
          <w:color w:val="355269"/>
        </w:rPr>
      </w:pPr>
      <w:r>
        <w:rPr>
          <w:color w:val="355269"/>
        </w:rPr>
        <w:t>Más de 45 ponentes y 300 asistentes se dieron cita en el World Trade Center Barcelona este pasado 20 y 21 de junio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pasado jueves 20 y 21 de junio se realizó la segunda edición de DataOpsBarcelona en el World Trade Center Barcelona, conferencia que duró dos días, en los cuales el networking y el aprendizaje no faltaron.Más de 45 sesiones y workshops a cargo de Speakers extranjeros y locales de primer nivel. En las sesiones se expusieron ejemplos reales y los avances tecnológicos más recientes relacionados con el sector de bases de datos, entre ellas; MySQL, MariaDB, Aurora, Cassandra, MongoDB, y PostgreSQL.</w:t>
        <w:br/>
        <w:t/>
        <w:br/>
        <w:t>Fue una gran oportunidad en la que el público local se interiorizó en, automatización, alta disponibilidad, seguridad, soluciones y escalabilidad; también muchas de las situaciones diarias y tendencia que se encuentran hoy en día como Docker, Kubernetes y Hyperledger.</w:t>
        <w:br/>
        <w:t/>
        <w:br/>
        <w:t>Dos jornadas que reunieron a diversos profesionales como; Data Scientists, Devops, Data Engineers, CTOs, Developers, Data Base Administrators y alumnos de varias universidades. Durante los dos días, más de 300 asistentes estuvieron en constante aprendizaje y actualización.</w:t>
        <w:br/>
        <w:t/>
        <w:br/>
        <w:t>Uno de los momentos destacados fueron las Certificaciones de MariaDB. Por primera vez en EMEA, DBAS de España y del resto de Europa pudieron validar su experiencia y conocimiento.</w:t>
        <w:br/>
        <w:t/>
        <w:br/>
        <w:t>Speakers internacionales como Colin Charles, Frederic Descamps, Renè Cannaò, Julio Faerman, María Luisa Raviol, Giuseppe Maxia, Ivan Zoratti, Pep Pla, y locales como Jordi Rosell, Alex Soto entre muchos más se dieron cita para compartir su conocimiento con la comunidad.</w:t>
        <w:br/>
        <w:t/>
        <w:br/>
        <w:t>En el sitio web y en el canal de Youtube de Binlogic estarán disponibles todas las ponencias, para que toda la comunidad pueda acceder a ellas.</w:t>
        <w:br/>
        <w:t/>
        <w:br/>
        <w:t>Binlogic apuesta, una vez más, a Barcelona como polo tecnológico y en 2020 se desarrollará la tercer edición de DataOps Barcelona y como novedad la conferencia tendrá una duración de 3 días, más tópicos e innovación tecnológica.</w:t>
        <w:br/>
        <w:t/>
        <w:br/>
        <w:t>Contacto: Para solicitar más información, oportunidades de sponsoreo, ruegancontactar a Florencia Lopez Valverde a dataops@binlogic.net</w:t>
        <w:br/>
        <w:t/>
        <w:br/>
        <w:t>Más info en https://dataops.barcelona/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2019-07-10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