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https://static.comunicae.com/photos/notas/1205676/1560934134_rhett_noonan_172575_unsplash.jpg</w:t>
        </w:r>
      </w:hyperlink>
    </w:p>
    <w:p>
      <w:pPr>
        <w:pStyle w:val="Ttulo1"/>
        <w:spacing w:lineRule="auto" w:line="240" w:before="280" w:after="280"/>
        <w:rPr>
          <w:sz w:val="44"/>
          <w:szCs w:val="44"/>
        </w:rPr>
      </w:pPr>
      <w:r>
        <w:rPr>
          <w:sz w:val="44"/>
          <w:szCs w:val="44"/>
        </w:rPr>
        <w:t>La ropa de caza, más versátil que nunca, por ropacaza.es</w:t>
      </w:r>
    </w:p>
    <w:p>
      <w:pPr>
        <w:pStyle w:val="Ttulo2"/>
        <w:rPr>
          <w:color w:val="355269"/>
        </w:rPr>
      </w:pPr>
      <w:r>
        <w:rPr>
          <w:color w:val="355269"/>
        </w:rPr>
        <w:t>La funcionalidad y el diseño se unen en lo último para ropa de caza deportiva</w:t>
      </w:r>
    </w:p>
    <w:p>
      <w:pPr>
        <w:pStyle w:val="LOnormal"/>
        <w:rPr>
          <w:color w:val="355269"/>
        </w:rPr>
      </w:pPr>
      <w:r>
        <w:rPr>
          <w:color w:val="355269"/>
        </w:rPr>
      </w:r>
    </w:p>
    <w:p>
      <w:pPr>
        <w:pStyle w:val="LOnormal"/>
        <w:jc w:val="left"/>
        <w:rPr/>
      </w:pPr>
      <w:r>
        <w:rPr/>
        <w:t>Cuando se habla de caza, en ella hay que considerar la caza deportiva como un deporte más que necesita una vestimenta apropiada para llevar a cabo estas actividades. La ropa de caza tiene que ser funcional a la vez que cómoda y gracias a las nuevas tecnologías, que permiten la producción de nuevos materiales, por lo que es posible innovar en el campo de la ropa de caza sin dejar de lado la estética y el diseño como se puede encontrar en ropacaza.es.</w:t>
        <w:br/>
        <w:t/>
        <w:br/>
        <w:t>Las tendencias han hecho de la ropa de caza, en una vestimenta que no solo se lleva durante este deporte sino que también se adapta a la vida diaria. Por lo que ahora se puedeencontrar ropa de caza barata en cualquier tienda de deportes.</w:t>
        <w:br/>
        <w:t/>
        <w:br/>
        <w:t>Las chaquetas de caza son el ejemplo más versátil para llevarlas con todo tipo de ropa ya presente en el armario como pueden ser unos vaqueros. Actualmente existen los típicos modelos en verde militar, pero también se pueden encontrar en otros colores como el naranja, camel y otros tonos de verde. Su función principal es el camuflaje pero ya todos los modelos cuentan con que sean transpirables, contravientos para proteger al usuario de los fuertes vientos y por supuesto la comodidad.</w:t>
        <w:br/>
        <w:t/>
        <w:br/>
        <w:t>Otra de las prendas estrella son los pantalones. Con modelos que ahora mismo imitan a ropa de sport o pantalones cargo. Estos pantalones pueden llevar el estampado militar, verde o camel o ser completamente lisos. Su mayor característica es que deben de ser resistentes y cómodos para poder realizar cualquier tipo de movimiento. Además de contar con un gran número de grandes bolsillos convirtiéndose en unos pantalones funcionales.</w:t>
        <w:br/>
        <w:t/>
        <w:br/>
        <w:t>Cada vez más mujeres deciden practicar la caza deportiva y aunque la ropa de caza es unisex, hay modelos que no son tan adaptables al cuerpo de la mujer, es por ello que muchas marcas se están dando cuenta de ello y ya disponen de versiones de ropa de caza para mujeres.</w:t>
        <w:br/>
        <w:t/>
        <w:br/>
        <w:t>Por supuesto, ahora con la llegada del verano, existen versiones de estas prendas mucho más ligeras adaptadas al clima cálido del verano y que se pueden llevar en con facilidad en la vida diaria.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