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https://static.comunicae.com/photos/notas/1205127/1559300474_Loro_Parque_conmemora_el_D_a_de_Canarias_2_.JPG</w:t>
        </w:r>
      </w:hyperlink>
    </w:p>
    <w:p>
      <w:pPr>
        <w:pStyle w:val="Ttulo1"/>
        <w:spacing w:lineRule="auto" w:line="240" w:before="280" w:after="280"/>
        <w:rPr>
          <w:sz w:val="44"/>
          <w:szCs w:val="44"/>
        </w:rPr>
      </w:pPr>
      <w:r>
        <w:rPr>
          <w:sz w:val="44"/>
          <w:szCs w:val="44"/>
        </w:rPr>
        <w:t>Loro Parque conmemora el Día de Canarias con una celebración por todo lo alto</w:t>
      </w:r>
    </w:p>
    <w:p>
      <w:pPr>
        <w:pStyle w:val="Ttulo2"/>
        <w:rPr>
          <w:color w:val="355269"/>
        </w:rPr>
      </w:pPr>
      <w:r>
        <w:rPr>
          <w:color w:val="355269"/>
        </w:rPr>
        <w:t>El Parque celebra, un año más, una fiesta tradicional que pone en valor la cultura y las costumbres típicas del Archipiélago</w:t>
      </w:r>
    </w:p>
    <w:p>
      <w:pPr>
        <w:pStyle w:val="LOnormal"/>
        <w:rPr>
          <w:color w:val="355269"/>
        </w:rPr>
      </w:pPr>
      <w:r>
        <w:rPr>
          <w:color w:val="355269"/>
        </w:rPr>
      </w:r>
    </w:p>
    <w:p>
      <w:pPr>
        <w:pStyle w:val="LOnormal"/>
        <w:jc w:val="left"/>
        <w:rPr/>
      </w:pPr>
      <w:r>
        <w:rPr/>
        <w:t>Loro Parque ha celebrado, este jueves 30 de mayo, una fiesta tradicional para conmemorar el Día de Canarias. El Parque ha demostrado, a través de las diferentes actividades que pusieron en valor la cultura y las costumbres propias del Archipiélago, que las tradiciones de la comunidad autónoma canaria también tienen su espacio en el mejor zoológico del mundo según el portal de viajes TripAdvisor.</w:t>
        <w:br/>
        <w:t/>
        <w:br/>
        <w:t>Los protagonistas indiscutibles de la jornada fueron los trajes de mago, la comida típica piñas, papas y costillas- y la música canaria, que hicieron disfrutar a vecinos y turistas de un día diferente en el que quedó de manifiesto la importancia que tiene para los canarios una fecha tan destacada como esta.</w:t>
        <w:br/>
        <w:t/>
        <w:br/>
        <w:t>En esta nueva edición, la celebración contó con la inestimable colaboración de la Asociación San Antonio Abad - Fiesta de las Tradiciones de La Florida, procedente de La Orotava. Con su apoyo, el equipo de Loro Parque convirtió, desde primeras horas de la mañana, Pueblo Thai la entrada del Parque-, en un escenario en el que se elaboraron piezas de artesanía y se bailaron diversas danzas tradicionales. Todo bajo la atenta mirada de visitantes, del alcalde de La Orotava, Francisco Linares; y de otras autoridades del municipio, así como del presidente de Loro Parque, Wolfgang Kiessling, que destacó la importancia de poner en valor las tradiciones canarias.</w:t>
        <w:br/>
        <w:t/>
        <w:br/>
        <w:t>Alrededor de las tres de la tarde, como detalle de los organizadores, los presentes pudieron degustar un delicioso plato tradicional de piñas, papas y costillas, maridado con vino del país y en un ambiente espectacular que contó con la presencia de cientos de personas.</w:t>
        <w:br/>
        <w:t/>
        <w:br/>
        <w:t>La fecha también sirvió para dar la bienvenida oficial al jaguar Naya, un ejemplar de Panthera onca que forma parte del Programa Europeo de Especies en Peligro (EPP). Además, los visitantes pudieron conocer el gran trabajo que se ha realizado para la creación de la granja de corales del Acuario.</w:t>
        <w:br/>
        <w:t/>
        <w:br/>
        <w:t>Con la celebración de este encuentro de carácter folclórico, Loro Parque afianza, una vez más, su compromiso con la cultura y las tradiciones de las Islas. Para ello, el Parque colabora con diferentes organizaciones como esta asociación de La Florida, en La Orotava- cuya labor impulsa la conservación de las costumbres y festividades típicas canarias.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31 de mayo de 2019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