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https://static.comunicae.com/photos/notas/1205008/1559054031_Captura_de_pantalla_2019_05_28_a_las_16.33.41.png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Cerrajeros Alicante AC sigue su expansión por toda la provincia</w:t>
      </w:r>
    </w:p>
    <w:p>
      <w:pPr>
        <w:pStyle w:val="Ttulo2"/>
        <w:rPr>
          <w:color w:val="355269"/>
        </w:rPr>
      </w:pPr>
      <w:r>
        <w:rPr>
          <w:color w:val="355269"/>
        </w:rPr>
        <w:t>Sin cesar en su empeño, Cerrajeros Alicante pretende ofrecer sus servicios en aún más municipios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Cerrajeros Alicante asegura que la demanda de servicios de cerrajería está pasando por muy buenos momentos y no para de crecer, por ello y aprovechando su gran experiencia en el sector y su ya amplia cartera de clientes, Cerrajeros Alicante sigue expandiéndose por todos y cada uno de los municipios y ciudades de la provincia.</w:t>
        <w:br/>
        <w:t/>
        <w:br/>
        <w:t>Servicios de urgencia, servicios habituales, servicios más sencillos y otros más complejos, Cerrajeros Alicante es especialista en apertura de puertas, reparación de persianas, cambio de bombines, apertura de cajas fuertes y coches, instalación y reparación de cerraduras eléctricas y mucho más, pudiendo solucionar cualquier problema cerrajero en apenas unos pocos minutos. Y además, en cualquier momento del día o de la noche debido a que están disponibles las 24 horas del día los 365 días del año.</w:t>
        <w:br/>
        <w:t/>
        <w:br/>
        <w:t>Con su expansión no solo pretenden mejorar sus resultados económicos sino también acercar sus servicios de muy buena relación calidad precio a todas aquellas personas que lo necesiten. Debido a que sus acabados son de alta calidad y sus precios se adaptan a cualquier bolsillo. Moviéndose allí donde indiquen sus clientes de forma rápida y realizando trabajos con acabados impecables y sin daños innecesarios.</w:t>
        <w:br/>
        <w:t/>
        <w:br/>
        <w:t>Para ello, Cerrajeros Alicante usa las mejores tecnologías que renuevan conforme a los avances del mercado y dispone de los mejores profesionales de la zona. Y no solo eso, también dispone de página web donde poder recabar toda la información necesaria sobre estos cerrajeros y de Whatsapp, aplicación a través de la cual, con una simple fotografía del problema a solucionar, pueden establecer un presupuesto sin compromiso e inmediato, sin variaciones futuras, que sus clientes podrán aceptar o rechazar en el momento.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Alicante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2019-05-29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