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https://static.comunicae.com/photos/notas/1203697/1554883938_Portada_miniatura_Amazon_Jordi_Griera_72_best_seller_300x500.jpg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Lánzate a los Valores Humanos de Jordi Griera vira Best Seller</w:t>
      </w:r>
    </w:p>
    <w:p>
      <w:pPr>
        <w:pStyle w:val="Ttulo2"/>
        <w:rPr>
          <w:color w:val="355269"/>
        </w:rPr>
      </w:pPr>
      <w:r>
        <w:rPr>
          <w:color w:val="355269"/>
        </w:rPr>
        <w:t>A segunda edição do livro Lánzate a los Valores Humanos virou um Best Seller na Espanha, no México e nos Estados Unidos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 o objetivo de promover a leitura e a divulgação de conteúdos de qualidade na Espanha e na América Latina, a Lioc Editorial continua publicando livros que reúnem a trajetória e o trabalho de profissionais de diversas áreas para compartilhar essas informações com os mais diferentes perfis de leitores interessados.</w:t>
        <w:br/>
        <w:t/>
        <w:br/>
        <w:t>O último lançamento é a segunda edição de Lánzate a los Valores Humanos do empresário e consultor espanhol Jordi Griera. Como presidente da Fundação Ineval, o autor dedicou grande parte de sua vida profissional à promoção de valores em benefício das pessoas, tanto individual quanto profissionalmente, e hoje podemos encontrar o resultado de anos de reflexão reunidos em seu livro.</w:t>
        <w:br/>
        <w:t/>
        <w:br/>
        <w:t>O sucesso do livro se deve a que ele fornece uma série de mecanismos os quais permitem que as pessoas assumam o controle de suas vidas e sejam felizes por meio de cinco valores básicos que todos carregamos em nossos corações, mas que, devido à nossa sociedade atual, encontram-se atualmente esquecidos.</w:t>
        <w:br/>
        <w:t/>
        <w:br/>
        <w:t>A relevância de Lánzate a los Valores Humanos se revelou tão grande que o livro alcançou os primeiros lugares de vendas nas categorias desenvolvimento pessoal e autoajuda, saúde e bem-estar, entre outras, superando inclusive diferentes autores e personalidades famosas da categoria geral, tanto em publicações de línguas hispânicas quanto inglesa.</w:t>
        <w:br/>
        <w:t/>
        <w:br/>
        <w:t>Sem dúvida, o amplo alcance e a divulgação deste magnífico trabalho não teriam sido possíveis sem a colaboração e o apoio de vários meios de comunicação e de personalidades internacionais, incluindo  Emprende Despierto (Espanha); Radio BíoBío (Chile); Al Día Media (Peru, EUA, Colômbia); Radio Ternura, Radio Intereoceánica, Radio Mokawa, Radio Latina (Equador); Radio Buenísima Stereo (Colômbia); Seven Rock Radio, BoHemio Estudios (Venezuela); Radio La Detonante (México); Universo Radio (Guatemala); Radio San Justo FM (Argentina).</w:t>
        <w:br/>
        <w:t/>
        <w:br/>
        <w:t>Mais informações Jordi Griera:</w:t>
        <w:br/>
        <w:t/>
        <w:br/>
        <w:t>www.liderazgo.ineval.org</w:t>
        <w:br/>
        <w:t/>
        <w:br/>
        <w:t>E-mail: vh@ineval.org</w:t>
        <w:br/>
        <w:t/>
        <w:br/>
        <w:t>http://ineval.org/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