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https://static.comunicae.com/photos/notas/1202619/1551958599_CEDECCS_Uniformes.jpg</w:t></w:r></w:hyperlink></w:p><w:p><w:pPr><w:pStyle w:val="Ttulo1"/><w:spacing w:lineRule="auto" w:line="240" w:before="280" w:after="280"/><w:rPr><w:sz w:val="44"/><w:szCs w:val="44"/></w:rPr></w:pPr><w:r><w:rPr><w:sz w:val="44"/><w:szCs w:val="44"/></w:rPr><w:t>Uniformes Costa del Sol amplia les seves installacions i reafirma la seva collaboració amb CEDEC</w:t></w:r></w:p><w:p><w:pPr><w:pStyle w:val="Ttulo2"/><w:rPr><w:color w:val="355269"/></w:rPr></w:pPr><w:r><w:rPr><w:color w:val="355269"/></w:rPr><w:t>UNIFORMES COSTA DEL SOL, S.L., és una empresa fundada a Màlaga amb més de 60 anys dexperiència en el disseny i confecció de tota mena duniformes i vestuari laboral</w:t></w:r></w:p><w:p><w:pPr><w:pStyle w:val="LOnormal"/><w:rPr><w:color w:val="355269"/></w:rPr></w:pPr><w:r><w:rPr><w:color w:val="355269"/></w:rPr></w:r></w:p><w:p><w:pPr><w:pStyle w:val="LOnormal"/><w:jc w:val="left"/><w:rPr></w:rPr></w:pPr><w:r><w:rPr></w:rPr><w:t>Amb una plantilla de 26 persones i més de 2.500 empreses ateses l&39;últim any, UNIFORMES COSTA DEL SOL s&39;ha especialitzat en satisfer totes les necessitats relacionades amb el vestuari laboral, contemplant tots els enfocaments possibles a l&39;hora de realitzar i personalitzar un uniforme.</w:t><w:br/><w:t></w:t><w:br/><w:t>L&39;empresa s&39;ha especialitzat en cobrir les necessitats de tota mena d&39;uniformes i vestuari d&39;empresa, ja sigui de l&39;àmbit de l&39;hostaleria i la restauració, la sanitat, els cossos de seguretat, la indústria o l&39;àmbit escolar, oferint elevats nivells de qualitat, personalització i exclusivitat en sastreria, des de la fabricació dels equips de protecció i seguretat més tècnics i sofisticats, fins els uniformes més bàsics, sempre intentant orientar el client i satisfer les seves necessitats.</w:t><w:br/><w:t></w:t><w:br/><w:t>Actualment, a la seva seu central, l&39;empresa disposa d&39;unes àmplies installacions de 4.500 m² on se situen les oficines i els tallers de serigrafia i brodats, així com una zona de reparacions i una gran sala per a exposició i venda. A més d&39;aquesta seu, UNIFORMES COSTA DEL SOL disposa també de quatre sucursals a la província de Màlaga amb l&39;objectiu d&39;atendre de forma eficient tots els seus clients.</w:t><w:br/><w:t></w:t><w:br/><w:t>Amb l&39;objectiu de seguir oferint el millor servei, UNIFORMES COSTA DEL SOL ha adquirit recentment una nova nau pròxima a les seves installacions centrals, incrementant així en més de 300 m² la seva capacitat productiva, ampliant el taller de serigrafia i donant una major i, més àgil resposta a les demandes dels seus clients.</w:t><w:br/><w:t></w:t><w:br/><w:t>Aquesta ampliació no deixa de ser una aposta clara i decidida de l&39;empresa per continuar creixent, tot això sense perdre els valors que sempre han estat presents en l&39;evolució d&39;UNIFORMES COSTA DEL SOL, orientada a la plena satisfacció dels seus clients a través d&39;una atenció personalitzada i un producte de qualitat que s&39;adapta a les seves necessitats.</w:t><w:br/><w:t></w:t><w:br/><w:t>Collaboració amb CEDEC, S.A.</w:t><w:br/><w:t></w:t><w:br/><w:t>UNIFORMES COSTA DEL SOL, S.L., collabora des de gener de 2018 amb lempresa de gestió estratègica empresarial CEDEC, Centro Europeo de Evolución Económica, S.A., capdavantera en gestió, direcció i organització dempreses familiars des del 1965.</w:t><w:br/><w:t></w:t><w:br/><w:t>Loptimització de lorganització interna i el control de gestió de lempresa, així com la millora dels processos dadministració, van ser les àrees dactuació en les quals UNIFORMES COSTA DEL SOL, S.L. i CEDEC han collaborat per assolir les màximes cotes dExcellència Empresarial, qualitat en el servei i progres i desenvolupament en el seu mercat.</w:t><w:br/><w:t></w:t><w:br/><w:t>SOBRE EL GRUP CEDEC</w:t><w:br/><w:t></w:t><w:br/><w:t>CEDEC, Centro Europeo de Evolución Económica SA, és lempresa líder a Europa en gestió, direcció i organització dempreses familiars des de lany 1965. La seva finalitat és posar a l&39;abast de les empreses els sistemes d&39;organització que els són més eficients, a fi d&39;optimitzar-ne els resultats empresarials per assolir l&39;Excellència Empresarial en totes elles.</w:t><w:br/><w:t></w:t><w:br/><w:t>El seu factor diferencial recau en la seva contrastada metodologia de treball. CEDEC treballa amb i per els empresaris amb lobjectiu dimplementar de forma efectiva, en empreses familiars de qualsevol mida, una gestió professional i actualitzada per mitjà de laplicació de tècniques i sistemes de treball propis.</w:t><w:br/><w:t></w:t><w:br/><w:t>Implantada a Espanya des de 1971, el Grup CEDEC ha participat en projectes de més de 46.000 empreses, en concret més de 13.000 a Espanya, amb una plantilla de més de 300 professionals altament qualificats en totes les seves seus, 100 de les quals a Espanya.</w:t><w:br/><w:t></w:t><w:br/><w:t>Amb seu central a Brusselles, a més de Barcelona i Madrid, la consultora estratègica per a empreses CEDEC té oficines a París, Ginebra, Luxemburg i Milà.</w:t><w:br/><w:t></w:t><w:br/><w:t>El treball i la consolidació del Grup CEDEC com a empresa especialista en la gestió estratègica empresarial, es pot veure reflectida en nombroses opinions i casos d&39;èxit d&39;empreses nacionals i internacionals, que ofereixen de manera desinteressada la seva opinió sobre CEDEC i que poden ser consultades en les diferents webs dels països on està implantada lempresa https://www.cedec.es/opiniones, així com comentaris visuals en el seu canal de youtube https://www.youtube.com/channel/UCg86SZfSTgWFsRWz27OfWg</w:t><w:br/><w:t></w:t><w:br/><w:t>Material gràfic adjunt</w:t><w:br/><w:t></w:t><w:br/><w:t>URL associada: http://www.csuniformes.com</w:t><w:br/><w:t></w:t><w:br/><w:t>Per a més informació, posar-se en contacte amb:</w:t><w:br/><w:t></w:t><w:br/><w:t>Luis Feliu</w:t><w:br/><w:t></w:t><w:br/><w:t>Vicepresidente División Gestión Estratégica</w:t><w:br/><w:t></w:t><w:br/><w:t>CEDEC, S. A.</w:t><w:br/><w:t></w:t><w:br/><w:t>www.cedec.es</w:t><w:br/><w:t></w:t><w:br/><w:t>Tel.: 933181515</w:t><w:br/><w:t></w:t><w:br/><w:t>E-mail: web@cedec.es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2019-03-11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