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https://static.comunicae.com/photos/notas/1202364/1551263914_CEDECAgustinRiano.jpg</w:t></w:r></w:hyperlink></w:p><w:p><w:pPr><w:pStyle w:val="Ttulo1"/><w:spacing w:lineRule="auto" w:line="240" w:before="280" w:after="280"/><w:rPr><w:sz w:val="44"/><w:szCs w:val="44"/></w:rPr></w:pPr><w:r><w:rPr><w:sz w:val="44"/><w:szCs w:val="44"/></w:rPr><w:t>TRANSPORTES AGUSTÍN RIAÑO amplia el seu parc logístic impulsat per gas i manté la collaboració amb CEDEC</w:t></w:r></w:p><w:p><w:pPr><w:pStyle w:val="Ttulo2"/><w:rPr><w:color w:val="355269"/></w:rPr></w:pPr><w:r><w:rPr><w:color w:val="355269"/></w:rPr><w:t>TRANSPORTES AGUSTÍN RIAÑO, S.A, és una de les principals empreses de transports per carretera de la comunitat de Castella i Lleó. Situada a Cerezo de Río Tirón (Burgos), és una empresa familiar amb més de 60 anys dexperiència en el sector logístic espanyol, altament especialitzada en el transport de mercaderies en basculants i cisternes</w:t></w:r></w:p><w:p><w:pPr><w:pStyle w:val="LOnormal"/><w:rPr><w:color w:val="355269"/></w:rPr></w:pPr><w:r><w:rPr><w:color w:val="355269"/></w:rPr></w:r></w:p><w:p><w:pPr><w:pStyle w:val="LOnormal"/><w:jc w:val="left"/><w:rPr></w:rPr></w:pPr><w:r><w:rPr></w:rPr><w:t>L&39;objectiu principal de TRANSPORTES AGUSTÍN RIAÑO és aconseguir el millor servei per als seus clients, amb la màxima qualitat i seguretat en el transport de mercaderies, tant a nivell nacional com a Portugal i a França, on realitza ports de tot tipus de gèneres amb especialització en pulverulents com alimentaris, àrids, cereals, sulfats, etc.</w:t><w:br/><w:t></w:t><w:br/><w:t>En aquest sentit i en el seu afany de millora contínua del servei, innovació en el sector i respecte pel medi ambient, l&39;empresa ha incorporat recentment noves tractores que no utilitzen el gasoil com a combustible, sinó que circulen amb gas, reduint considerablement les emissions de CO2 a l&39;atmosfera i vetllant d&39;una manera més eficient pel medi ambient.</w:t><w:br/><w:t></w:t><w:br/><w:t>A més de la seva flota logística composta per basculants, cisternes de pulverulents i banyeres d&39;alumini, TRANSPORTES AGUSTÍN RIAÑO disposa dunes installacions de 3.000 m2 per a emmagatzematges, pesatges i selecció de cereals, així com una plataforma de 6.000 m2 destinats a la distribució de la càrrega logística.</w:t><w:br/><w:t></w:t><w:br/><w:t>A TRANSPORTES AGUSTÍN RIAÑO, són conscients que el sector del transport demanda un fet diferenciador respecte a la resta de competidors basat en la qualitat de la prestació del servei, un factor estratègic que constitueix el millor argument davant la competència i que representa una garantia d&39;èxit per al futur de l&39;empresa.</w:t><w:br/><w:t></w:t><w:br/><w:t>Collaboració amb CEDEC, S.A.</w:t><w:br/><w:t></w:t><w:br/><w:t>TRANSPORTES AGUSTÍN RIAÑO, S.A, collabora des de juliol de 2005 amb lempresa de gestió estratègica empresarial CEDEC, Centro Europeo de Evolución Económica, S.A., capdavantera en gestió, direcció i organització dempreses familiars des del 1965.</w:t><w:br/><w:t></w:t><w:br/><w:t>La millor organització dels Recursos Humans i el disseny dun pla estratègic adaptat a lempresa, van ser les àrees dactuació en les quals TRANSPORTES AGUSTÍN RIAÑO, S.A i CEDEC han collaborat per assolir les màximes cotes dExcellència Empresarial, qualitat en el servei i progres i desenvolupament en el seu mercat.</w:t><w:br/><w:t></w:t><w:br/><w:t>Sobre elGRUP CEDEC</w:t><w:br/><w:t></w:t><w:br/><w:t>CEDEC, Centro Europeo de Evolución Económica SA, és lempresa líder a Europa en gestió, direcció i organització dempreses familiars des de lany 1965. La seva finalitat és posar a l&39;abast de les empreses els sistemes d&39;organització que els són més eficients, a fi d&39;optimitzar-ne els resultats empresarials per assolir l&39;Excellència Empresarial en totes elles.</w:t><w:br/><w:t></w:t><w:br/><w:t>El seu factor diferencial recau en la seva contrastada metodologia de treball. CEDEC treballa amb i per els empresaris amb lobjectiu dimplementar de forma efectiva, en empreses familiars de qualsevol mida, una gestió professional i actualitzada per mitjà de laplicació de tècniques i sistemes de treball propis.</w:t><w:br/><w:t></w:t><w:br/><w:t>Implantada a Espanya des de 1971, el Grup CEDEC ha participat en projectes de més de 46.000 empreses, en concret més de 13.000 a Espanya, amb una plantilla de més de 300 professionals altament qualificats en totes les seves seus, 100 de les quals a Espanya.</w:t><w:br/><w:t></w:t><w:br/><w:t>Amb seu central a Brusselles, a més de Barcelona i Madrid, la consultora estratègica per a empreses CEDEC té oficines a París, Ginebra, Luxemburg i Milà.</w:t><w:br/><w:t></w:t><w:br/><w:t>El treball i la consolidació del Grup CEDEC com a empresa especialista en la gestió estratègica empresarial, es pot veure reflectida en nombroses opinions i casos d&39;èxit d&39;empreses nacionals i internacionals, que ofereixen de manera desinteressada la seva opinió sobre CEDEC i que poden ser consultades en les diferents webs dels països on està implantada lempresa https://www.cedec.es/opiniones, així com comentaris visuals en el seu canal de youtube https://www.youtube.com/channel/UCg86SZfSTgWFsRWz27OfWg</w:t><w:br/><w:t></w:t><w:br/><w:t>Material gràfic adjunt </w:t><w:br/><w:t></w:t><w:br/><w:t>URL associada: http://www.transportesagustinriano.com/</w:t><w:br/><w:t></w:t><w:br/><w:t>Per a més informació, posar-se en contacte amb:</w:t><w:br/><w:t></w:t><w:br/><w:t>Luis Feliu</w:t><w:br/><w:t></w:t><w:br/><w:t>Vicepresidente División Gestión Estratégica</w:t><w:br/><w:t></w:t><w:br/><w:t>CEDEC, S. A.</w:t><w:br/><w:t></w:t><w:br/><w:t>www.cedec.es</w:t><w:br/><w:t></w:t><w:br/><w:t>Tel.: 933181515</w:t><w:br/><w:t></w:t><w:br/><w:t>E-mail: web@cedec.es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Málaga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2019-02-27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