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https://static.comunicae.com/photos/notas/1198714/1538273932_IMG20180929_224942.jpg</w:t>
        </w:r>
      </w:hyperlink>
    </w:p>
    <w:p>
      <w:pPr>
        <w:pStyle w:val="Ttulo1"/>
        <w:spacing w:lineRule="auto" w:line="240" w:before="280" w:after="280"/>
        <w:rPr>
          <w:sz w:val="44"/>
          <w:szCs w:val="44"/>
        </w:rPr>
      </w:pPr>
      <w:r>
        <w:rPr>
          <w:sz w:val="44"/>
          <w:szCs w:val="44"/>
        </w:rPr>
        <w:t>Contundente éxito del Ciclo de Conferencias Magistrales Método Arcón en Ecuador</w:t>
      </w:r>
    </w:p>
    <w:p>
      <w:pPr>
        <w:pStyle w:val="Ttulo2"/>
        <w:rPr>
          <w:color w:val="355269"/>
        </w:rPr>
      </w:pPr>
      <w:r>
        <w:rPr>
          <w:color w:val="355269"/>
        </w:rPr>
        <w:t>Impartido oficialmente por Jaime Parejo, creador de tan reconocido avance científico y operativo y Bombero del Ayuntamiento de Sevilla, España, con voluntario carácter humanitario, a las principales Instituciones de Ecuador, Ejército, Armada, Fuerza Aérea, Policía Nacional (GIR, GOE, CRAC), Cuerpos de Bomberos, Cuerpo de Agentes de Control Metropolitano, Universidades, Representantes del Ejército de Argentina, Ejército de Brasil, etc</w:t>
      </w:r>
    </w:p>
    <w:p>
      <w:pPr>
        <w:pStyle w:val="LOnormal"/>
        <w:rPr>
          <w:color w:val="355269"/>
        </w:rPr>
      </w:pPr>
      <w:r>
        <w:rPr>
          <w:color w:val="355269"/>
        </w:rPr>
      </w:r>
    </w:p>
    <w:p>
      <w:pPr>
        <w:pStyle w:val="LOnormal"/>
        <w:jc w:val="left"/>
        <w:rPr/>
      </w:pPr>
      <w:r>
        <w:rPr/>
        <w:t>Al igual que ha sucedido siempre, en todos los países, y desde el principio, Jaime Parejo ha transmitido los conocimientos, de forma humanitaria, gratuita, debido a que la única y sólida motivación, innata, que impulsó e impulsará siempre, su ardua e incansable labor de investigación/innovación, intervención y docencia, Método Arcón, es la de incrementar al máximo posible el salvamento de vidas humanas ante futuros desastres naturales y antrópicos, de todo tipo y frente a todo tipo de circunstancias.</w:t>
        <w:br/>
        <w:t/>
        <w:br/>
        <w:t>Más de un millar de selectos especialistas y responsables de todo Ecuador, han asistido al Ciclo Nacional de Conferencias Magistrales Método Arcón, con la responsable motivación de optimizar el salvamento frente a futuros desastres.</w:t>
        <w:br/>
        <w:t/>
        <w:br/>
        <w:t>El objetivo esencial ha sido el de establecer a corto plazo un Convenio/Proyecto en Ecuador, con el Ejército de Ecuador, y/o el Municipio de Quito, u otra Institución</w:t>
        <w:br/>
        <w:t/>
        <w:br/>
        <w:t>Ciclo de Conferencias Magistrales Método Arcón en Ecuador:</w:t>
        <w:br/>
        <w:t/>
        <w:br/>
        <w:t>I Conferencia Magistral / Método Arcón </w:t>
        <w:br/>
        <w:t/>
        <w:br/>
        <w:t>Miércoles 26 de septiembre de 2018</w:t>
        <w:br/>
        <w:t/>
        <w:br/>
        <w:t>Policía Nacional de Ecuador, Grupo Operaciones Especiales GOE</w:t>
        <w:br/>
        <w:t/>
        <w:br/>
        <w:t>Organizó: GOE de la Policía Nacional de Ecuador</w:t>
        <w:br/>
        <w:t/>
        <w:br/>
        <w:t>Sargento Franklin Guaraca, Coordinador Escuadrón Canino.</w:t>
        <w:br/>
        <w:t/>
        <w:br/>
        <w:t>Lugar: Cuartel del GOE de la Policía Nacional de Ecuador, en Quito, Ecuador</w:t>
        <w:br/>
        <w:t/>
        <w:br/>
        <w:t>II Conferencia Magistral / Método Arcón </w:t>
        <w:br/>
        <w:t/>
        <w:br/>
        <w:t>Miércoles 26 de septiembre de 2018</w:t>
        <w:br/>
        <w:t/>
        <w:br/>
        <w:t>Secretaría General de Seguridad y Gobernabilidad en coordinación con el Centro de Operaciones de Emergencias, del Distrito Metropolitano de Quito, Ecuador.</w:t>
        <w:br/>
        <w:t/>
        <w:br/>
        <w:t>Organizó: La Secretaría General de Seguridad y Gobernabilidad en coordinación con el Centro de Operaciones de Emergencias, del Distrito Metropolitano de Quito.</w:t>
        <w:br/>
        <w:t/>
        <w:br/>
        <w:t>Ing. Juan Zapata, Secretario General de Seguridad y Gobernabilidad del Distrito Metropolitano de Quito.</w:t>
        <w:br/>
        <w:t/>
        <w:br/>
        <w:t>Coronel Juan Carlos Suárez, Director del COE del Distrito Metropolitano de Quito.</w:t>
        <w:br/>
        <w:t/>
        <w:br/>
        <w:t>Lugar: Salón de la Ciudad, Municipio del Distrito Metropolitano de Quito. Alcaldía de Quito, Ecuador.</w:t>
        <w:br/>
        <w:t/>
        <w:br/>
        <w:t>III Conferencia Magistral / Método Arcón </w:t>
        <w:br/>
        <w:t/>
        <w:br/>
        <w:t>Viernes 28 de septiembre de 2018</w:t>
        <w:br/>
        <w:t/>
        <w:br/>
        <w:t>Academia de Guerra del Ejército de Ecuador</w:t>
        <w:br/>
        <w:t/>
        <w:br/>
        <w:t>Organizó: Academia de Guerra del Ejército del Ecuador</w:t>
        <w:br/>
        <w:t/>
        <w:br/>
        <w:t>Director de la Academia de Guerra del Ejército del Ecuador, Coronel E.M.C Francisco Javier Armendáriz S.</w:t>
        <w:br/>
        <w:t/>
        <w:br/>
        <w:t>Teniente Coronel de Estado Mayor Miguel Iturralde Maya, Jefe de Planificación Académica.</w:t>
        <w:br/>
        <w:t/>
        <w:br/>
        <w:t>Lugar: Academia de Guerra del Ejército del Ecuador, en Sangolquí, Ecuador.</w:t>
        <w:br/>
        <w:t/>
        <w:br/>
        <w:t>IV Conferencia Magistral / Método Arcón </w:t>
        <w:br/>
        <w:t/>
        <w:br/>
        <w:t>Viernes 28 de septiembre de 2018</w:t>
        <w:br/>
        <w:t/>
        <w:br/>
        <w:t>Universidad ESPE de las Fuerzas Armadas de Ecuador</w:t>
        <w:br/>
        <w:t/>
        <w:br/>
        <w:t>Organizó: Universidad ESPE de las Fuerzas Armadas del Ecuador</w:t>
        <w:br/>
        <w:t/>
        <w:br/>
        <w:t>Rector de la Universidad de las Fuerzas Armadas ESPE, Coronel Ramiro Pazmiño Orellana</w:t>
        <w:br/>
        <w:t/>
        <w:br/>
        <w:t>Lugar: Universidad ESPE de las Fuerzas Armadas del Ecuador</w:t>
        <w:br/>
        <w:t/>
        <w:br/>
        <w:t>Ecuador pertenece al Cinturón de Fuego del Pacífico, área geográfica con mayor actividad sísmica del planeta, en la cual se produce el 90% de todos los sismos del mundo, y el 80 de los terremotos de superior magnitud.</w:t>
        <w:br/>
        <w:t/>
        <w:br/>
        <w:t>Añadidamente, está aprobado por Acuerdo Ministerial nº: 009 de 27 de enero de 2004, del Ministerio de Gobierno, que el Método Arcón sea en Ecuador el sistema oficial de formación e intervención para equipos caninos de rescate en catástrofes.</w:t>
        <w:br/>
        <w:t/>
        <w:br/>
        <w:t>Enlace a noticia completa: https://www.metodoarcon.org/contundente-exito-del-ciclo-de-conferencias-magistrales-metodo-arcon-en-ecuador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