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https://static.comunicae.com/photos/notas/1198576/1537863900_talio_comunicacion.jpg</w:t></w:r></w:hyperlink></w:p><w:p><w:pPr><w:pStyle w:val="Ttulo1"/><w:spacing w:lineRule="auto" w:line="240" w:before="280" w:after="280"/><w:rPr><w:sz w:val="44"/><w:szCs w:val="44"/></w:rPr></w:pPr><w:r><w:rPr><w:sz w:val="44"/><w:szCs w:val="44"/></w:rPr><w:t>Talio imparte formación para la contratación indefinida de programadores</w:t></w:r></w:p><w:p><w:pPr><w:pStyle w:val="Ttulo2"/><w:rPr><w:color w:val="355269"/></w:rPr></w:pPr><w:r><w:rPr><w:color w:val="355269"/></w:rPr><w:t>Talio ha realizado un programa formativo para la incorporación al mercado laboral de programadores, impartiendo una formación específica y con prácticas remuneradas. Dicho programa ha finalizado con la contratación indefinida de más del 50% de los participantes</w:t></w:r></w:p><w:p><w:pPr><w:pStyle w:val="LOnormal"/><w:rPr><w:color w:val="355269"/></w:rPr></w:pPr><w:r><w:rPr><w:color w:val="355269"/></w:rPr></w:r></w:p><w:p><w:pPr><w:pStyle w:val="LOnormal"/><w:jc w:val="left"/><w:rPr></w:rPr></w:pPr><w:r><w:rPr></w:rPr><w:t>Talio ha participado en el programa formativo realizado en colaboración con Connetic-Gaia (Cluster de empresas Tecnológicas Vascas). Dicho programa, para la formación y empleo juvenil se ha desarrollado exitosamente con la colocación indefinida del 73% de los participantes en empresas del ámbito del sector TIC y Economía Digital.</w:t><w:br/><w:t></w:t><w:br/><w:t>El proyecto tenía como objetivo incorporar al mercado laboral a jóvenes menores de 30 años desempleados, a través del programa de Garantía Juvenil con la financiación de Red.es y el fondo social europeo. Esto se conseguiría mediante una formación innovadora y prácticas remuneradas en el sector tecnológico.</w:t><w:br/><w:t></w:t><w:br/><w:t>Los jóvenes programadores, una vez finalizada la formación accedieron a unas prácticas remuneradas para poner en práctica todo el conocimiento adquirido en un entorno real de trabajo.</w:t><w:br/><w:t></w:t><w:br/><w:t>El éxito del proyecto para la incorporación juvenil al mercado laboral ha radicado en la colaboración y en el equipo humano de las distintas entidades colaboradoras en el mismo, cuyo trabajo ha sido clave para la consecución de los objetivos.</w:t><w:br/><w:t></w:t><w:br/><w:t>Algunos alumnos les contaban como afrontaban la nueva etapa de prácticas, con mucha ilusión, es una oportunidad que hay que aprovechar, con unas condiciones estupendas y con posibilidad de crecer profesionalmente, les comentaba David Abajo. Mientras David Mendo felicitaba a las entidades organizadoras, os felicito por este gran curso y os doy mi más sentido agradecimiento por esta oportunidad que me habéis dado.</w:t><w:br/><w:t></w:t><w:br/><w:t>Aquellos participantes con alto potencial profesional comenzaron a trabajar con contrato indefinido en algunas de las empresas colaboradoras de Talio como son Avan Group, Bilbomatica, CTI Soft, Entelgy, GFI Norte, Ibermatica, Solmicro entre otras.</w:t><w:br/><w:t></w:t><w:br/><w:t>La entidad colaboradora Gaia comenta que el programa de formación ha sido estupendo y estamos muy contentos con el porcentaje de contratación indefinida que se ha conseguido.</w:t><w:br/><w:t></w:t><w:br/><w:t>Estamos muy satisfechos con los resultados del proyecto, con que el 73% de los participantes hayan conseguido un contrato indefinido en el sector TIC. Esperamos repetir el programa y dar de nuevo en breve la oportunidad de trabajar cómo programadores a los Jóvenes del País Vascodicen desde Talio.</w:t><w:br/><w:t></w:t><w:br/><w:t>Los jóvenes beneficiados realizaron 300 horas de formación en Talio, empresa de formación especializada en el área TIC. La formación para profesionales digitales constaba de varios cursos gratuitos. Los cursos que se realizaron eran de Desarrollo en &39;Open Development with J2EE&39;, Experto en aplicaciones Cloud con tecnología .NET (MCSD), Desarrollo de aplicaciones APP Store .NET (MCSD) y Experto/a en Movilidad Multiplataforma (J2ME). Talio es experto en este tipo de formación, donde se encuentra avalado por la experiencia que le aporta dedicarse al Sector TIC y cuenta con profesionales del sector, expertos en este tipo de tecnologías (Java, .NET, Oracle, Wmware, SQL Server, Windows Server, C, PHP, Big Data, Ciberseguridad etc.)</w:t><w:br/><w:t></w:t><w:br/><w:t>Para más información sobre Talio, es posibleconsultar el siguiente enlace:http://www.talio.it/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