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https://static.comunicae.com/photos/notas/1198554/1537783253_Gastech_2018.jpg</w:t></w:r></w:hyperlink></w:p><w:p><w:pPr><w:pStyle w:val="Ttulo1"/><w:spacing w:lineRule="auto" w:line="240" w:before="280" w:after="280"/><w:rPr><w:sz w:val="44"/><w:szCs w:val="44"/></w:rPr></w:pPr><w:r><w:rPr><w:sz w:val="44"/><w:szCs w:val="44"/></w:rPr><w:t>La agencia Market Development presta servicio en la trigésima edición de Gastech  </w:t></w:r></w:p><w:p><w:pPr><w:pStyle w:val="Ttulo2"/><w:rPr><w:color w:val="355269"/></w:rPr></w:pPr><w:r><w:rPr><w:color w:val="355269"/></w:rPr><w:t>La agencia de azafatas, RRPP y protocolo ha estado presente en el mayor evento del mundo dedicado al sector del gas, que se celebró la semana pasada en Barcelona</w:t></w:r></w:p><w:p><w:pPr><w:pStyle w:val="LOnormal"/><w:rPr><w:color w:val="355269"/></w:rPr></w:pPr><w:r><w:rPr><w:color w:val="355269"/></w:rPr></w:r></w:p><w:p><w:pPr><w:pStyle w:val="LOnormal"/><w:jc w:val="left"/><w:rPr></w:rPr></w:pPr><w:r><w:rPr></w:rPr><w:t>La compañía de protocolo Market Development, con sede en Sant Cugat del Vallès y Madrid, ha dado servicio en la trigésima edición de Gastech, el salón más importante del mundo especializado en gas natural y gas natural licuado (GNL), que se ha desarrollado esta última semana en el recinto Gran Vía de Fira de Barcelona, que ha reunido a más de 30.000 asistentes.</w:t><w:br/><w:t></w:t><w:br/><w:t>La agencia, una de las compañías referentes del sector de los eventos y de la imagen corporativa, ha prestado servicio durante los cuatro días de congreso, aportando toda la experiencia, profesionalidad, calidad e innovación, del personal altamente cualificado de la organización.</w:t><w:br/><w:t></w:t><w:br/><w:t>Market Development, con una larga trayectoria desde su creación el año 2002, planifica, coordina e implementa acciones comerciales elaboradas específicamente para cubrir las necesidades de cada cliente. La compañía tiene claro que la clave para avanzar es innovar. Por esa razón, la agencia apuesta por su personal y su formación, ofreciendo un amplio abanico de cursos a toda su plantilla, para que puedan aprender a comunicarse correctamente, interactuar con diferentes perfiles, saber estar en cualquier situación y poder adaptarse en todas las complejidades que en cualquier acto se puedan dar.</w:t><w:br/><w:t></w:t><w:br/><w:t>Más sobre Gastech</w:t><w:br/><w:t></w:t><w:br/><w:t>El salón Gastech, que clausuró el pasado jueves su trigésima edición, ha congregado en la ciudad condal a más de 500 empresas expositoras y a más de 1.200 directivos y autoridades, así como a 2.500 delegados de conferencias globales, según datos de Fira de Barcelona.</w:t><w:br/><w:t></w:t><w:br/><w:t>Durante el evento, celebrado en paralelo y en el mismo recinto ferial con el salón Global Power & Energy (GPEX) sobre transición energética, 300 ponentes han examinado el impulso global hacia la mayor adopción de gas y gas natural licuado (GNL) como el combustible de elección, así como el crecimiento de la industria estadounidense en ambas formas de la energía fósil.</w:t><w:br/><w:t></w:t><w:br/><w:t>La próxima edición de Gastech, se celebrará del 17 al 19 de septiembre de 2019 en la ciudad de Houston, regresando a Estados Unidos después de veinte años.</w:t><w:br/><w:t></w:t><w:br/><w:t>Más sobre Market Development</w:t><w:br/><w:t></w:t><w:br/><w:t>Market Development, es una agencia de azafatas, RRPP y protocolo ubicada en Sant Cugat del Vallès con 15 años de trayectoria profesional y consolidada como empresa de referencia en el sector. Tiene como misión, planificar, coordinar e implementar acciones comerciales elaboradas específicamente para cubrir las necesidades de cada cliente. Y para ello, dispone de personal altamente cualificado para todo tipo de actos y eventos con el objetivo de representar la imagen de su empresa y dar soporte a todas las acciones. Ofrece además, un servicio integral de comunicación y relaciones públicas 360º. Market Development cerró 2017 con cifras formidables, dando soporte a más de 500 eventos y actos protocolarios.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2018-09-24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