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https://static.comunicae.com/photos/notas/1196710/1529519047_logo_socialonce.png</w:t></w:r></w:hyperlink></w:p><w:p><w:pPr><w:pStyle w:val="Ttulo1"/><w:spacing w:lineRule="auto" w:line="240" w:before="280" w:after="280"/><w:rPr><w:sz w:val="44"/><w:szCs w:val="44"/></w:rPr></w:pPr><w:r><w:rPr><w:sz w:val="44"/><w:szCs w:val="44"/></w:rPr><w:t>¿Cuál es la agencia de marketing online ideal para una empresa?, SocialOnce tiene la respuesta</w:t></w:r></w:p><w:p><w:pPr><w:pStyle w:val="Ttulo2"/><w:rPr><w:color w:val="355269"/></w:rPr></w:pPr><w:r><w:rPr><w:color w:val="355269"/></w:rPr><w:t>El número de ofertas dentro del mundo digital crece de forma exponencial, tomar le mejor decisión puede marcar el rumbo de cualquier negocio</w:t></w:r></w:p><w:p><w:pPr><w:pStyle w:val="LOnormal"/><w:rPr><w:color w:val="355269"/></w:rPr></w:pPr><w:r><w:rPr><w:color w:val="355269"/></w:rPr></w:r></w:p><w:p><w:pPr><w:pStyle w:val="LOnormal"/><w:jc w:val="left"/><w:rPr></w:rPr></w:pPr><w:r><w:rPr></w:rPr><w:t>La publicidad está en constante cambio, la forma en la que un cliente busca a la hora de comprar o contratar un servicio es totalmente diferente ahora a la de hace unos años. A día de hoy si una persona necesita un servicio o un producto busca en su móvil o en su ordenador, teniendo que decidir posteriormente entre cientos de resultados.</w:t><w:br/><w:t></w:t><w:br/><w:t>Si una empresa quiere ser uno de los primeros resultados que Internet, si desea tener visibilidad, la solución es muy clara: debe contratar una empresa de servicios de marketing y posicionamiento web. Y en este punto es donde actualmente todo empresario se realiza la pregunta &39;¿por que agencia me decido?&39;. Cada vez hay más agencias que ofrecen el servicio de diseño web, posicionamiento SEO y diversas estrategias de marketing, por lo que dar respuesta a esa pregunta resulta cada vez más complicado.</w:t><w:br/><w:t></w:t><w:br/><w:t>SocialOnce Marketing&Internet es una opción segura</w:t><w:br/><w:t></w:t><w:br/><w:t>Con sede en Zaragoza y que desde 2014 va avanzando a pasos agigantados basando su crecimiento en la efectividad de sus estrategias. Actualmente gestionan más de 800 páginas webde empresas de diversos sectores en toda España. Su amplio conocimiento de las diferentes estrategias de marketing les posibilita obtener éxitos en diferentes mercados empresariales. Desde un autónomo o pyme que desea competir localmente a una gran empresa nacional con objetivo de ampliar su mercado internacional, no hay excepción para poder invertir el tiempo y trabajo necesarios para lograr el éxito deseado por el cliente. Cualquier aspecto relacionado con el diseño gráfico, diseño web, posicionamiento SEO, posicionamiento SEM, programación web, creación de CRM, aplicaciones móviles/web, gestión de redes sociales etc. SocialOnce Marketing&Internet es un valor seguro para todos ellos.</w:t><w:br/><w:t></w:t><w:br/><w:t>En cualquier negocio, mejorar la estrategia de marketing en Internet es mejorar las ventas, es hacer crecer el negocio. SocialOnce es el socio tencnológico ideal para cualquier empresa que desee dar pasos firmes y seguros en Internet.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