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https://static.comunicae.com/photos/notas/1196575/1529069468_bengalas_boda.jpg</w:t>
        </w:r>
      </w:hyperlink>
    </w:p>
    <w:p>
      <w:pPr>
        <w:pStyle w:val="Ttulo1"/>
        <w:spacing w:lineRule="auto" w:line="240" w:before="280" w:after="280"/>
        <w:rPr>
          <w:sz w:val="44"/>
          <w:szCs w:val="44"/>
        </w:rPr>
      </w:pPr>
      <w:r>
        <w:rPr>
          <w:sz w:val="44"/>
          <w:szCs w:val="44"/>
        </w:rPr>
        <w:t>Bengalas y perchas personalizadas: así se celebra una boda en 2018, según unabodamagica.com</w:t>
      </w:r>
    </w:p>
    <w:p>
      <w:pPr>
        <w:pStyle w:val="Ttulo2"/>
        <w:rPr>
          <w:color w:val="355269"/>
        </w:rPr>
      </w:pPr>
      <w:r>
        <w:rPr>
          <w:color w:val="355269"/>
        </w:rPr>
        <w:t>La bodas, más allá de la celebración del amor de una pareja, se ha convertido en toda una experiencia. Unabodamagica.com desvela las tendencias para el 2018</w:t>
      </w:r>
    </w:p>
    <w:p>
      <w:pPr>
        <w:pStyle w:val="LOnormal"/>
        <w:rPr>
          <w:color w:val="355269"/>
        </w:rPr>
      </w:pPr>
      <w:r>
        <w:rPr>
          <w:color w:val="355269"/>
        </w:rPr>
      </w:r>
    </w:p>
    <w:p>
      <w:pPr>
        <w:pStyle w:val="LOnormal"/>
        <w:jc w:val="left"/>
        <w:rPr/>
      </w:pPr>
      <w:r>
        <w:rPr/>
        <w:t>La utilización de bengalas de boda como elemento de fiesta en la celebración de las bodas se ha convertido en una tendencia del 2018, según unabodamagica.com, portal especializado en bodas.</w:t>
        <w:br/>
        <w:t/>
        <w:br/>
        <w:t>Representan un elemento original, creativo y diferente, a la vez que divertido, que es uno de los factores más importantes. Comprar bengalas de boda se ha convertido en una tarea imprescindible, si se quiere dar un toque romántico y especial a la celebración, algo que los novios y los propios invitados que se suman la organización de la fiesta valoran y disfrutan. Además de las bengalas, en una celebración tienen cabida numerosos elementos originales ya establecidos desde hace tiempo, entre los que destacan: guirnaldas, photocalls, cámaras desechables, candy bar,etc .</w:t>
        <w:br/>
        <w:t/>
        <w:br/>
        <w:t>Unabodamagica.com ofrece un amplísimo surtido que facilita la tarea de comprar bengalas para bodas, encontrándose un gran número de variedades, entre las que destacan modelos personalizados para hacer del día del enlace, algo auténtico y original.</w:t>
        <w:br/>
        <w:t/>
        <w:br/>
        <w:t>Los modelos de bengalas más empleados suelen ser las utilizadas en Nochevieja, de carga sencilla y estallido suave, pero para las bodas hay múltiples opciones: se pueden emplear con una pistola de imitación donde integrar las bengalas y las fotos del evento estarán aseguradas: la novia vestida de blanco con una pistola de bengalas apuntando a la suegra, sorprenderéis a los asistentes con una explosión decorativa. Porque para comprar bengalas para bodas solo tienes que entrar en internet y escoger la variedad que más se adapte a tu personalidad y a la temática de la boda; puedes elegir desde bengalas florales, por colores o que te recuerden a las fiestas del pueblo; otra de las sugerencias ornamentales que os ofrecemos: si la boda es de noche, iluminar el jardín del espacio contratado y quedará precioso, será una boda que causará sensación según unabodamagica.com.</w:t>
        <w:br/>
        <w:t/>
        <w:br/>
        <w:t>Otra de las principales tendencias de boda en el 2018, son las perchas personalizadas, porque, según unabodamagica.com, colocar el traje del novio y el vestido que lucirá la novia en el día más importante de su vida no puede realizarse en cualquier percha.</w:t>
        <w:br/>
        <w:t/>
        <w:br/>
        <w:t>Las perchas para novios representan un bonito detalle con el que recordar un día especial: los fotógrafos suelen emplear estas perchas para fotografiar una parte del vestido de la novia como puede ser el escote, mangas o tirantes, colocado sobre una bonita percha de color blanco, marfil o rosa con algún lazo y algún elemento adicional como mariposas, perlas o cintas sueltas mostrando pistas a los que ven la foto, podéis solicitar además que os graben en la percha vuestros nombres para conservarla después y guardar en esas perchas vuestras prendas favoritas o el utilizado en la boda.Ellos también se animan a realizar esa foto de su traje sobre una percha aunque en este caso, optan, como es lógico, por una percha con un diseño de blanco y negro simulando la forma de un esmoquin. Así, con las perchas novios, sorprenderás a todo el mundo con un pequeño adelanto de lo que será el gran día, pero ¡cuidado! Haz la foto bien y no muestres más de lo necesario o desvelarás el secreto mejor guardado de los novios según unabodamagica.com</w:t>
        <w:br/>
        <w:t/>
        <w:br/>
        <w:t>Más información en: https://unabodamagica.com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