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https://static.comunicae.com/photos/notas/1196516/1528967241_6_poster.jpg</w:t></w:r></w:hyperlink></w:p><w:p><w:pPr><w:pStyle w:val="Ttulo1"/><w:spacing w:lineRule="auto" w:line="240" w:before="280" w:after="280"/><w:rPr><w:sz w:val="44"/><w:szCs w:val="44"/></w:rPr></w:pPr><w:r><w:rPr><w:sz w:val="44"/><w:szCs w:val="44"/></w:rPr><w:t>Primer Premio del I Festival de Cortos sobre Indiana Jones en Guadix en el XXX aniversario del rodaje</w:t></w:r></w:p><w:p><w:pPr><w:pStyle w:val="Ttulo2"/><w:rPr><w:color w:val="355269"/></w:rPr></w:pPr><w:r><w:rPr><w:color w:val="355269"/></w:rPr><w:t>Un grupo de teatro de Córdoba se lleva el primer premio con el fan - film Indiana Jones y las lágrimas de la media luna que sitúa al famoso personaje en la España de los años 40, en busca de las míticas lágrimas de Boabdil, que según la leyenda se convirtieron en gemas.  Fueron seleccionados y proyectados seis cortometrajes, rodados y editados en el tiempo récord de 24 horas</w:t></w:r></w:p><w:p><w:pPr><w:pStyle w:val="LOnormal"/><w:rPr><w:color w:val="355269"/></w:rPr></w:pPr><w:r><w:rPr><w:color w:val="355269"/></w:rPr></w:r></w:p><w:p><w:pPr><w:pStyle w:val="LOnormal"/><w:jc w:val="left"/><w:rPr></w:rPr></w:pPr><w:r><w:rPr></w:rPr><w:t>El pasado fin de semana tuvo el I Festival de cortos 24 horas de Guadix Indiana Jones y la Última Cruzada organizado por el Ayuntamiento de Guadix y la productora Un Solo Plano Audiovisuales para conmemorar el XXX Aniversario del rodaje de varias escenas de &39;Indiana Jones y la última cruzada&39; en dicha localidad. Se celebró una gala en el Teatro Mira de Amescua el sábado a partir de las ocho y media de la tarde, en donde se ofreció al público la oportunidad de ver proyectados en pantalla grande los cortos premiados. Los premios se entregaron en dicha gala en base al fallo del jurado reunido esa misma tarde:</w:t><w:br/><w:t></w:t><w:br/><w:t>Primer Clasificado: &39;Indiana Jones y las Lágrimas de la Media Luna&39; de Rafael López. 1er Premio al Mejor Cortometraje de 1000 euros. Agua y Gestión.</w:t><w:br/><w:t></w:t><w:br/><w:t>Segundo Clasificado: &39;Patriciana Jones&39; de Patricia Martínez. 2º Premio al Mejor Cortometraje de 500 euros. Aguas de Guadix</w:t><w:br/><w:t></w:t><w:br/><w:t>Tercer Clasificado: &39;Juliana Jones&39; de Alberto Expósito. 3er Premio al Mejor Cortometraje de 300 euros. Hijos del Turro SL</w:t><w:br/><w:t></w:t><w:br/><w:t>Cuarto Clasificado: &39;Inditanos en un lugar de Guadix&39; de Judith Ruiz. 4º Premio al Mejor Cortometraje, fin de semana en un alojamiento en cueva. Cueva Alhama.</w:t><w:br/><w:t></w:t><w:br/><w:t>Quinto Clasificado: &39;Vuelta al Origen&39; de Meritxell Álvarez. 5º Premio al Mejor Cortometraje, lote de productos típicos de la zona. La Alacena del Zagal (Visita Guadix).</w:t><w:br/><w:t></w:t><w:br/><w:t>Sexto Clasificado, Mención Especial: &39;La hija de Indiana Jones&39; de David Baca.</w:t><w:br/><w:t></w:t><w:br/><w:t>Las reglas del concurso estipulaban que los participantes disponían desde el viernes 8 de junio a las doce del mediodía hasta el sábado 9 de junio a la misma hora para rodar, montar y entregar el corto a la organización. Para evitar fraudes se entregó un sistema de control en la Oficina de Turismo el mismo viernes. La temática del corto debía ser, obligatoriamente, el personaje de Indiana Jones y se aceptaban todos los géneros, como documental, ficción y animación. Otra de las condiciones era que el corto debía de rodarse en la ciudad de Guadix, lugar donde hace 30 años Steven Spielberg filmó escenas de Indiana Jones y la última cruzada.</w:t><w:br/><w:t></w:t><w:br/><w:t>Y hacia Guadix, para rodar y montar en 24 horas se dirigió desde Córdoba un grupo de teatro aficionado de Córdoba para enfrentarse al reto, del que, habida cuenta del primer premio, han salido airosos. El director del corto, Rafael López, cuenta que tuvimos mucha suerte ya que Guadix tiene unos paisajes excepcionales y había una luz magnífica ese día, muy parecida a la que se puede ver en un film de Indiana Jones, y además pudimos rodar, con motivo del concurso, en las recreaciones de escenarios de la película que había en la localidad, por lo que el resultado final es muy vistoso. Aún así, el premio de 1.000 euros cubrirá los gastos de desplazamiento, estancia, disfraces, comidas y gasolina, que entre un equipo de 11 personas, era soportable aunque no hubiéramos ganado el premio.</w:t><w:br/><w:t></w:t><w:br/><w:t>El director del corto premiado afirma que nos hallamos ante un fan-film, sin ningún ánimo de lucro y sin intención de distribución comercial alguna, realizado por aficionados al personaje de Indiana Jones, en el marco de la celebración, en Guadix, del rodaje de la película favorita de los fans, &39;la última cruzada.</w:t><w:br/><w:t></w:t><w:br/><w:t>Ha sido una pequeña gesta familiar entre amigos y fans. Ninguno de los actores nos dedicamos a esto profesionalmente. Sólo queríamos dedicar un gesto de amor hacia un personaje de nuestra infancia. Un humilde homenaje a Steven Spielberg, George Lucas, Harrison Ford, John Williams, como agradecimiento por habernos permitido soñar con tantas aventuras, y, cómo no, una oportunidad única para conocer Guadix más a fondo, una localidad que emana cine puro de su suelo y su cielo</w:t><w:br/><w:t></w:t><w:br/><w:t>Enlaces</w:t><w:br/><w:t></w:t><w:br/><w:t>http://guadix.ideal.es/guadix/ganadores-festival-cortos-20180611210316-nt.html</w:t><w:br/><w:t></w:t><w:br/><w:t>http://cadenaser.com/emisora/2018/06/11/radioguadix/1528740824401967.html</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Córdoba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2018-06-14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