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https://static.comunicae.com/photos/notas/1193574/1519325277_plan_entrenamiento_100.jpg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Academia de Mercados lanza Trading Gym, primer gimnasio para entrenar estrategias de operativa en bolsa</w:t>
      </w:r>
    </w:p>
    <w:p>
      <w:pPr>
        <w:pStyle w:val="Ttulo2"/>
        <w:rPr>
          <w:color w:val="355269"/>
        </w:rPr>
      </w:pPr>
      <w:r>
        <w:rPr>
          <w:color w:val="355269"/>
        </w:rPr>
        <w:t>El nuevo gimnasio de los traders pone a disposición un espacio físico en la Sala de Trading de OSTC donde se puede operar consultando directamente a un trader profesional. Con un método propio dividido en tres fases (inicial, intermedia, avanzada) que se completa en seis meses, ofrece un plan de entrenamiento de trading y un sistema específico de práctica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Academia de Mercados, división formativa de la multinacional británica de prop trading OSTC, lanza el Trading Gym, primer gimnasio para entrenar estrategias de operativa en los mercados. Dirigido a cualquier persona que practique o quiera practicar trading, el Trading Gym aplica un método propio en tres fases (inicial, intermedia y avanzada) mentorizado por traders profesionales en periodos de seis meses.</w:t>
        <w:br/>
        <w:t/>
        <w:br/>
        <w:t>El gimnasio está abierto los martes y jueves de 18:00 a 20:00, en los que los usuarios pueden entrenar junto a los traders profesionales que les guiarán en sus operaciones y atenderán sus consultas; también ofrece la opción de acceder sin acompañamiento de lunes a viernes de 10:00 a 14:00 a la sala de trading, que cuenta con tecnología de última generación y las herramientas necesarias para acceder en tiempo real a los mercados.</w:t>
        <w:br/>
        <w:t/>
        <w:br/>
        <w:t>Las convocatorias serán quincenales, los días 1 y 15 de cada mes, a partir del próximo 1 de marzo. Academia de Mercados realiza un test previo de conocimientos sobre trading para evaluar el nivel de los usuarios del gimnasio y asignarles un plan individualizado. Bajo el lema traders que formamos traders, esta iniciativa se enmarca dentro de la estrategia de Academia de Mercados de acercar el mundo de los mercados y la educación financiera a todos los ahorradores e inversores.</w:t>
        <w:br/>
        <w:t/>
        <w:br/>
        <w:t>Para mayor información sobre ADM visitar http://www.academiademercados.com/es</w:t>
        <w:br/>
        <w:t/>
        <w:br/>
        <w:t>Acerca de Academia de Mercados</w:t>
        <w:br/>
        <w:t/>
        <w:br/>
        <w:t>Academia de Mercados (ADM) es la división de formación del Grupo OSTC. ADM imparte cursos básicos, intermedios y avanzados de análisis técnico, forex, renta variable así como renta fija y mercados de futuros.</w:t>
        <w:br/>
        <w:t/>
        <w:br/>
        <w:t>Los cursos se imparten de forma online y presencial. Es la primera empresa en España que ofrece formación especializada en este sector con una sólida experiencia que surge de sus propios esfuerzos para entrenar y formar a traders a lo largo de los años para el grupo OSTC, multinacional del Prop-Trading especializada en invertir su propio capital en diferentes mercados a nivel mundial.</w:t>
        <w:br/>
        <w:t/>
        <w:br/>
        <w:t>Bajo el lema somos traders que formamos traders, el objetivo de ADM es que sus alumnos aprendan de su sólida experiencia en el sector.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2018-02-23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