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https://static.comunicae.com/photos/notas/1191243/1511268392_Detalle_del_Acto_de_Homenaje_a_los_Ca_dos.jpg</w:t>
        </w:r>
      </w:hyperlink>
    </w:p>
    <w:p>
      <w:pPr>
        <w:pStyle w:val="Ttulo1"/>
        <w:spacing w:lineRule="auto" w:line="240" w:before="280" w:after="280"/>
        <w:rPr>
          <w:sz w:val="44"/>
          <w:szCs w:val="44"/>
        </w:rPr>
      </w:pPr>
      <w:r>
        <w:rPr>
          <w:sz w:val="44"/>
          <w:szCs w:val="44"/>
        </w:rPr>
        <w:t>El Ejército de Tierra rendirá Homenaje a los Caídos en el marco del XVI Congreso Internacional de Protocolo</w:t>
      </w:r>
    </w:p>
    <w:p>
      <w:pPr>
        <w:pStyle w:val="Ttulo2"/>
        <w:rPr>
          <w:color w:val="355269"/>
        </w:rPr>
      </w:pPr>
      <w:r>
        <w:rPr>
          <w:color w:val="355269"/>
        </w:rPr>
        <w:t>Este evento contará con la presencia de profesionales del protocolo de más de 50 países, entre ellos el jefe de protocolo de la armada chilena, Jorge Bastias Vileda, que contará el rescate de los mineros chilenos en 2012. Con este acto, los ciudadanos de Valladolid podrán asistir a uno de los eventos del Congreso más importante del mundo en esta materia y uno de los actos más simbólicos del Protocolo Militar</w:t>
      </w:r>
    </w:p>
    <w:p>
      <w:pPr>
        <w:pStyle w:val="LOnormal"/>
        <w:rPr>
          <w:color w:val="355269"/>
        </w:rPr>
      </w:pPr>
      <w:r>
        <w:rPr>
          <w:color w:val="355269"/>
        </w:rPr>
      </w:r>
    </w:p>
    <w:p>
      <w:pPr>
        <w:pStyle w:val="LOnormal"/>
        <w:jc w:val="left"/>
        <w:rPr/>
      </w:pPr>
      <w:r>
        <w:rPr/>
        <w:t>Más de un centenar de hombres del Ejército de Tierra pertenecientes al Regimiento de Caballería Farnesio de Valladolid rendirán Homenaje a los Caídos como actividad enmarcada en el XVI Congreso Internacional de Protocolo, Comunicación Corporativa, Imagen Personal y Organización de Eventos.</w:t>
        <w:br/>
        <w:t/>
        <w:br/>
        <w:t>El acto de Homenaje a los Caídos se celebrará el martes 28 de noviembre a las 14.00 horas en la Plaza Mayor vallisoletana, con la presencia del alcalde de Valladolid, Oscar Puente, y tendrá una duración aproximada de 30 minutos. Es un evento extraordinario con el que se abre el congreso a la ciudadanía vallisoletana gracias a la colaboración del Ayuntamiento de Valladolid.</w:t>
        <w:br/>
        <w:t/>
        <w:br/>
        <w:t>Se trata de una actividad que forma parte de las experiencias del congreso, es decir, los 800 congresistas y los ciudadanos de Valladolid aprenderán cómo se hace un acto asistiendo en vivo al mismo.</w:t>
        <w:br/>
        <w:t/>
        <w:br/>
        <w:t>Uno de los actos más simbólicos del Protocolo Militar</w:t>
        <w:br/>
        <w:t/>
        <w:br/>
        <w:t>El acto tiene por objeto el recuerdo a aquellos que, formando parte de los Ejércitos en todas las épocas y lugares, ofrecieron su vida por la Patria. Como tal, suele constituir por sí mismo el acto central de una ceremonia militar, o formar parte de la secuencia general de actos de otra, y es el eje central de las ceremonias de honras fúnebres que se organizan como consecuencia del fallecimiento de personal militar en acto de servicio.</w:t>
        <w:br/>
        <w:t/>
        <w:br/>
        <w:t>Para ello, un escuadrón de caballería, escuadra de gastadores y una banda de guerra, realizarán un acto extraordinario, que incluirá la colocación de una corona en un monolito que simboliza a todos los que dieron su vida por España, precedido por el desplazamiento hasta sus proximidades de los guiones y banderines en representación de las unidades militares participantes, la interpretación del toque de oración y, siempre que sea posible, la ejecución de una salva de fusilería.</w:t>
        <w:br/>
        <w:t/>
        <w:br/>
        <w:t>Se trata de uno de los actos más emotivos y simbólicos del protocolo militar y por este motivo se ha decidido incorporarlo a uno de los eventos más importantes del mundo del protocolo como es el XVI Congreso Internacional de Protocolo. Estarán presentes en el acto representantes militares de otros ejércitos que participan en el Congreso como el jefe de protocolo de la armada chilena, Jorge Bastias Vileda.</w:t>
        <w:br/>
        <w:t/>
        <w:br/>
        <w:t>Fundamental apoyo de las Instituciones</w:t>
        <w:br/>
        <w:t/>
        <w:br/>
        <w:t>El apoyo de las instituciones, y en especial del Ayuntamiento de Valladolid, ha sido fundamental a la hora de desarrollar este Homenaje a los Caídos en la Plaza Mayor de la ciudad. De este modo, el Ayuntamiento participa activamente en el desarrollo de las diferentes actividades del XVI Congreso Internacional de Protocolo que además servirá para promocionar a la ciudad de Valladolid en más de 50 países.</w:t>
        <w:br/>
        <w:t/>
        <w:br/>
        <w:t>XVI Congreso Internacional de Protocolo</w:t>
        <w:br/>
        <w:t/>
        <w:br/>
        <w:t>La ciudad española de Valladolid se convertirá en la capital mundial del protocolo los próximos 27, 28 y 29 de noviembre gracias al XVI Congreso Internacional de Protocolo, Comunicación Corporativa, Imagen Personal y Organización de Eventos. Este gran evento se va a conformar con una diversidad y transversalidad de materias y se espera la asistencia de más de 800 asistentes procedentes de 50 países diferentes.</w:t>
        <w:br/>
        <w:t/>
        <w:br/>
        <w:t>Desde la organización del Congreso ya se han confirmado 77 ponentes entre los que se puede destacar al director de La Tarde de Cope, Ángel Expósito; el presidente de la Asociación de Comunicación Política (ACOP), Daniel Ureña, el Director de una de las mayores competiciones deportivas, la Volvo Ocean Race o el coordinador de Protocolo de la ONCE, Javier Aguado.</w:t>
        <w:br/>
        <w:t/>
        <w:br/>
        <w:t>Este congreso, el más importante del sector a nivel mundial, vuelve a España tras 5 años de periplo internacional por Honduras, Brasil, Paraguay</w:t>
        <w:br/>
        <w:t/>
        <w:br/>
        <w:t>Escuela Internacional de Protocolo</w:t>
        <w:br/>
        <w:t/>
        <w:br/>
        <w:t>La Escuela Internacional de Protocolo está formada por una red de centros con sedes en España Madrid, Barcelona, Valencia, Granada, Asturias, A Coruña y en el extranjero: Argentina, Honduras y Paraguay.</w:t>
        <w:br/>
        <w:t/>
        <w:br/>
        <w:t>Actualmente, es considerado como el primer centro mundial especializado en la formación en Protocolo, Relaciones Institucionales y Gestión de Eventos.</w:t>
        <w:br/>
        <w:t/>
        <w:br/>
        <w:t>Más de 20.000 alumnos han pasado por sus aulas. De ellos, el 60% ocupan hoy puestos de dirección en departamentos de protocolo. Un porcentaje realmente importante que pone de manifiesto la creciente actividad del sector de la organización de eventos y el empuje profesional que tiene, la cada vez mayor demanda empresarial e institucional.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