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https://static.comunicae.com/photos/notas/1189058/1502353766_el_modo_mas_practico_y_eficaz_para_lavar_la_ropa_id_20.png</w:t>
        </w:r>
      </w:hyperlink>
    </w:p>
    <w:p>
      <w:pPr>
        <w:pStyle w:val="Ttulo1"/>
        <w:spacing w:lineRule="auto" w:line="240" w:before="280" w:after="280"/>
        <w:rPr>
          <w:sz w:val="44"/>
          <w:szCs w:val="44"/>
        </w:rPr>
      </w:pPr>
      <w:r>
        <w:rPr>
          <w:sz w:val="44"/>
          <w:szCs w:val="44"/>
        </w:rPr>
        <w:t>Lavar sin detergente, sin suavizante y sin lejía es posible con EcoFrog</w:t>
      </w:r>
    </w:p>
    <w:p>
      <w:pPr>
        <w:pStyle w:val="Ttulo2"/>
        <w:rPr>
          <w:color w:val="355269"/>
        </w:rPr>
      </w:pPr>
      <w:r>
        <w:rPr>
          <w:color w:val="355269"/>
        </w:rPr>
        <w:t>Suavizante, detergente, lejíaSon una infinidad de productos los que se usan para lavar la ropa a diario. Y si se le suman los productos para la limpieza del hogar la lista se extiende: desinfectantes, friegasuelos, productos para parqué ¿Quién no tiene un armario en casa únicamente para todo estos productos?</w:t>
      </w:r>
    </w:p>
    <w:p>
      <w:pPr>
        <w:pStyle w:val="LOnormal"/>
        <w:rPr>
          <w:color w:val="355269"/>
        </w:rPr>
      </w:pPr>
      <w:r>
        <w:rPr>
          <w:color w:val="355269"/>
        </w:rPr>
      </w:r>
    </w:p>
    <w:p>
      <w:pPr>
        <w:pStyle w:val="LOnormal"/>
        <w:jc w:val="left"/>
        <w:rPr/>
      </w:pPr>
      <w:r>
        <w:rPr/>
        <w:t>Suavizante, detergente, lejíaSon una infinidad de productos los que se usan para lavar la ropa a diario. Y si se le suman los productos para la limpieza del hogar la lista se extiende: desinfectantes, friegasuelos, productos para parqué ¿Quién no tiene un armario en casa únicamente para todo estos productos?</w:t>
        <w:br/>
        <w:t/>
        <w:br/>
        <w:t>Pues todo eso se ha acabado gracias a EcoFrog y a su Kit Multiusos. EcoFrog es un aparato que va conectado a la lavadora de forma sencilla, sin instalaciones aparatosas, y que gracias a su revolucionaria tecnología realiza un lavado de ropa ecológico, en agua fría y con oxígeno activo, que limpia y desinfecta.</w:t>
        <w:br/>
        <w:t/>
        <w:br/>
        <w:t>Se trata de una máquina con un generador de ozono, que utiliza un magnetizador para cambiar la estructura del agua y crear oxidantes que suavizan el agua del grifo, descomponen la suciedad y además desinfectan y esterilizan, por lo que es perfecto para ropa de cama, toallas, ropa de bebé, etc. Además como no usa detergentes, suavizantes ni ningún otro producto químico puede usarse con cualquier tipo de prenda y además es idóneo para personas con sensibilidad en la piel.</w:t>
        <w:br/>
        <w:t/>
        <w:br/>
        <w:t>¿Y para el resto de la casa? Para ello en EcoFrog han creado máquinas que generan ozono en cualquier grifo del hogar, por lo que se podrá usar el agua con oxígeno activo para desinfectar y limpiar ventanas, alfombras, suelos, joyas, coches, juguetes, mamparas, fregaderos, etc.</w:t>
        <w:br/>
        <w:t/>
        <w:br/>
        <w:t>Las ventajas de este nuevo y revolucionario sistema de lavado son muchas:</w:t>
        <w:br/>
        <w:t/>
        <w:br/>
        <w:t>Ayuda a ahorrar en el lavado de la ropa.</w:t>
        <w:br/>
        <w:t/>
        <w:br/>
        <w:t>Comienza a funcionar automáticamente junto a la lavadora y se apaga cuando ésta acaba.</w:t>
        <w:br/>
        <w:t/>
        <w:br/>
        <w:t>Es perfecta para personas con la piel sensible.</w:t>
        <w:br/>
        <w:t/>
        <w:br/>
        <w:t>La instalación es muy sencilla, sin requerir trabajo de fontanería.</w:t>
        <w:br/>
        <w:t/>
        <w:br/>
        <w:t>La ropa sale con un color más vivo y los blancos más intensos. Además de más mullida y suave.</w:t>
        <w:br/>
        <w:t/>
        <w:br/>
        <w:t>No requiere limpieza ni mantenimiento.</w:t>
        <w:br/>
        <w:t/>
        <w:br/>
        <w:t>No se necesitan productos químicos.</w:t>
        <w:br/>
        <w:t/>
        <w:br/>
        <w:t>Respeta el medio ambiente al no verter químicos ni generar desechos plásticos.</w:t>
        <w:br/>
        <w:t/>
        <w:br/>
        <w:t>Para más información sobre este sistema de lavado:</w:t>
        <w:br/>
        <w:t/>
        <w:br/>
        <w:t>EcoFrog España</w:t>
        <w:br/>
        <w:t/>
        <w:br/>
        <w:t>Avinguda de les corts catalanes, 13, 3ºA (Sant Cugat del Valles, Barcelona)</w:t>
        <w:br/>
        <w:t/>
        <w:br/>
        <w:t>711 775 199</w:t>
        <w:br/>
        <w:t/>
        <w:br/>
        <w:t>info@ecofrog.es</w:t>
        <w:br/>
        <w:t/>
        <w:br/>
        <w:t>www.ecofrog.es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