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https://static.comunicae.com/photos/notas/1188867/1501060461_IMG_20170602_094434.jpg</w:t>
        </w:r>
      </w:hyperlink>
    </w:p>
    <w:p>
      <w:pPr>
        <w:pStyle w:val="Ttulo1"/>
        <w:spacing w:lineRule="auto" w:line="240" w:before="280" w:after="280"/>
        <w:rPr>
          <w:sz w:val="44"/>
          <w:szCs w:val="44"/>
        </w:rPr>
      </w:pPr>
      <w:r>
        <w:rPr>
          <w:sz w:val="44"/>
          <w:szCs w:val="44"/>
        </w:rPr>
        <w:t>La atención al cliente, aspecto clave del éxito de Puro Racing</w:t>
      </w:r>
    </w:p>
    <w:p>
      <w:pPr>
        <w:pStyle w:val="Ttulo2"/>
        <w:rPr>
          <w:color w:val="355269"/>
        </w:rPr>
      </w:pPr>
      <w:r>
        <w:rPr>
          <w:color w:val="355269"/>
        </w:rPr>
        <w:t>Puro Racing es concesionario oficial Kawasaki y Ducati Service, y cuenta con una amplia exposición de motos nuevas y de ocasión además de ser un taller multimarca</w:t>
      </w:r>
    </w:p>
    <w:p>
      <w:pPr>
        <w:pStyle w:val="LOnormal"/>
        <w:rPr>
          <w:color w:val="355269"/>
        </w:rPr>
      </w:pPr>
      <w:r>
        <w:rPr>
          <w:color w:val="355269"/>
        </w:rPr>
      </w:r>
    </w:p>
    <w:p>
      <w:pPr>
        <w:pStyle w:val="LOnormal"/>
        <w:jc w:val="left"/>
        <w:rPr/>
      </w:pPr>
      <w:r>
        <w:rPr/>
        <w:t>Puro Racing en Pamplona, con 20 años de experiencia, cuenta con las últimas novedades de Kawasaki, Ducati y motos de ocasión además de tener un taller multimarca que arregla todo tipo de motos.</w:t>
        <w:br/>
        <w:t/>
        <w:br/>
        <w:t>En sus instalaciones Puro Racing cuenta con 400 m2 dedicados a la exposición de motos nuevas y de ocasión y casi 500 m2 de dedicados a la parte técnica, taller y al servicio postventa.</w:t>
        <w:br/>
        <w:t/>
        <w:br/>
        <w:t>Tienda y boutique especializada, taller mécanico y recambios</w:t>
        <w:br/>
        <w:t/>
        <w:br/>
        <w:t>Oscar Gorria, gerente de esta tienda de motos con más de 20 años de experiencia, desvela las claves que han llevado a este concesionario Oficial Kawasaki y Ducati Service a ser uno de los puntos de referencia en el mundo del motociclismo en Pamplona. Tras 20 años de experiencia, centran en la atención, en el trato y especialmente en el servicio post- venta sus mayores esfuerzos. Y para ello cuentan con personal en los departamentos técnico y comercial muy experimentado. Dar al cliente un trato muy cercano y personal es la clave y en lo que nos esforzamos cada día.</w:t>
        <w:br/>
        <w:t/>
        <w:br/>
        <w:t>Recuerda que, por ejemplo, el taller de Puro Racing posee el único banco de potencia de Pamplona, y que sus técnicos tienen gran experiencia, debido a que parte de su formación se ha producido en el mundo de la competición, bien en estructuras deportivas lideradas por Puro Racing de la mano de Kawasaki o por la participación de varios de sus trabajadores en el proyecto liderado por INMOTEC, ingeniería navarra encargada del diseño y fabricación de la primera Moto Gp española de la que Oscar fue socio precursor y fundador.</w:t>
        <w:br/>
        <w:t/>
        <w:br/>
        <w:t>Los neumáticos de moto son otro de sus puntos fuertes, encontrando precios muy competitivos y sobre todo el asesoramiento necesario para que la elección de neumáticos sea lo más apropiada. Somos distribuidores Michelin pero te ofrecemos cualquier otra marca si ese es tu deseo, comenta el gerente.</w:t>
        <w:br/>
        <w:t/>
        <w:br/>
        <w:t>Detallan, además, que la tienda de Puro Racing es más que un concesionario Kawasaki y Ducati Service ya que también puede adaptarse a todos los bolsillos en la compra de moto usada y kilómetro 0, poniendo a disposición del cliente un servicio de financiación y las mejores ofertas de seguros.</w:t>
        <w:br/>
        <w:t/>
        <w:br/>
        <w:t>Servicio postventa y punto de referencia del mundo del motociclismo en Pamplona y comarca</w:t>
        <w:br/>
        <w:t/>
        <w:br/>
        <w:t>Puro Racing mima al detalle su servicio postventa ya que los trabajadores cuentan con la mejor formación y ofrece servicios demecánica, pintura, electricidad y tramitación de siniestros. Puro Racing ofrece un servicio de taller integral.</w:t>
        <w:br/>
        <w:t/>
        <w:br/>
        <w:t>Puro Racing es también un punto de referencia en Pamplona y comarca del mundo en el motociclismo gracias a su colaboración con el Navarider Day que se celebra todos los años en octubre. Con esta acción se promociona las experiencias de turismo deportivo relacionadas con el mundo del motor en Navarra.</w:t>
        <w:br/>
        <w:t/>
        <w:br/>
        <w:t>Puro Racing: en la Milagrosa-Arrosadía</w:t>
        <w:br/>
        <w:t/>
        <w:br/>
        <w:t>La exposición de vehículos nuevos y de ocasión de Puro Racing está situada frente al número 30 de la calle Julián Gayarre y en la calle Juan María Guelbenzu 24 de Pamplona está la entrada a los talleres. Se puede contactar con Puro Racing en el 948 291 470 o pedir online cita para su taller mecánico o ser seguidor de su facebook para conocer las últimas novedades de Puro Racing.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