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https://static.comunicae.com/photos/notas/1188146/1498122644_Poes_a_IntTop.jpg</w:t>
        </w:r>
      </w:hyperlink>
    </w:p>
    <w:p>
      <w:pPr>
        <w:pStyle w:val="Ttulo1"/>
        <w:spacing w:lineRule="auto" w:line="240" w:before="280" w:after="280"/>
        <w:rPr>
          <w:sz w:val="44"/>
          <w:szCs w:val="44"/>
        </w:rPr>
      </w:pPr>
      <w:r>
        <w:rPr>
          <w:sz w:val="44"/>
          <w:szCs w:val="44"/>
        </w:rPr>
        <w:t>Vicente Cervera y Soren Peñalver llenan de poesía el Palacio Huerto Ruano de Lorca</w:t>
      </w:r>
    </w:p>
    <w:p>
      <w:pPr>
        <w:pStyle w:val="Ttulo2"/>
        <w:rPr>
          <w:color w:val="355269"/>
        </w:rPr>
      </w:pPr>
      <w:r>
        <w:rPr>
          <w:color w:val="355269"/>
        </w:rPr>
        <w:t>Diseño y poesía se unen el jueves y viernes en Lorca  para completar la intensa oferta de eventos de  intTop, 1ª Muestra de Diseño de Interior de la Región de Murcia.  </w:t>
      </w:r>
    </w:p>
    <w:p>
      <w:pPr>
        <w:pStyle w:val="LOnormal"/>
        <w:rPr>
          <w:color w:val="355269"/>
        </w:rPr>
      </w:pPr>
      <w:r>
        <w:rPr>
          <w:color w:val="355269"/>
        </w:rPr>
      </w:r>
    </w:p>
    <w:p>
      <w:pPr>
        <w:pStyle w:val="LOnormal"/>
        <w:jc w:val="left"/>
        <w:rPr/>
      </w:pPr>
      <w:r>
        <w:rPr/>
        <w:t>El 22 y 23 de junio, a partir de las 19,30 horas, en la Casa Palacio Huerto Ruano de Lorca los poetas Vicente Cervera y Soren Peñalver traerán la poesía a todos los rincones de esta bella casa palacio donde se aúnan el diseño más innovador con la poesía de todos los tiempos. Ambos recitales están abiertos al público hasta completar aforo.</w:t>
        <w:br/>
        <w:t/>
        <w:br/>
        <w:t>El jueves, el recital de Vicente Cervera está inspirado en la poesía de todos los tiempos, donde hará una retrospectiva de poesía pasando por diferentes épocas, llegando a la actualidad, y estudiando los reflejos e influencias de la poesía en cada una de sus épocas pasadas.</w:t>
        <w:br/>
        <w:t/>
        <w:br/>
        <w:t>El viernes 23 de Junio, el poeta Soren Peñalver realizará un análisis metafórico de la poesía árabe y las influencias que ha tenido en nuestro tiempo la influencia árabe. Análisis de Ibn Arabi y su poesía. A continuación, se realizará un coloquio con expertos en literatura mozárabe, fusionado con poesía.</w:t>
        <w:br/>
        <w:t/>
        <w:br/>
        <w:t>intTop, 1ª Muestra de Diseño de Interior de la Región de Murcia, está organizada por el Colegio Oficial de Diseñadores de Interior-Decoradores de la Región de Murcia en colaboración con el Ayuntamiento de Lorca, CECLOR, Cámara Oficial de Comercio de Lorca y Consejería de Presidencia y Fomento de la Región de Murcia. Desde el 6 al 29 de junio de 2017, por primera vez en la Región de Murcia, IntTop llevará la innovación a la ciudad de Lorca a través de la transformación, tanto del interior como del exterior, de la Casa Palacio Huerto Ruano, un edificio emblemático de la ciudad, que se convertirá en un lugar para la exposición, promoción y difusión del interiorismo y la decoración más vanguardista.</w:t>
        <w:br/>
        <w:t/>
        <w:br/>
        <w:t>IntTop se puede visitar todos los días en horario de 11 a 14 horas, y de 18 a 21 horas, de lunes a sábado. Los domingos en horario de mañana.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Casa Palacio Huerto Ruano de 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