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https://static.comunicae.com/photos/notas/1188094/1497969041_ecu_reprogramacion_de_centralitas.jpg</w:t>
        </w:r>
      </w:hyperlink>
    </w:p>
    <w:p>
      <w:pPr>
        <w:pStyle w:val="Ttulo1"/>
        <w:spacing w:lineRule="auto" w:line="240" w:before="280" w:after="280"/>
        <w:rPr>
          <w:sz w:val="44"/>
          <w:szCs w:val="44"/>
        </w:rPr>
      </w:pPr>
      <w:r>
        <w:rPr>
          <w:sz w:val="44"/>
          <w:szCs w:val="44"/>
        </w:rPr>
        <w:t>La reprogramación de centralitas aumenta la potencia y disminuye el consumo de combustible</w:t>
      </w:r>
    </w:p>
    <w:p>
      <w:pPr>
        <w:pStyle w:val="Ttulo2"/>
        <w:rPr>
          <w:color w:val="355269"/>
        </w:rPr>
      </w:pPr>
      <w:r>
        <w:rPr>
          <w:color w:val="355269"/>
        </w:rPr>
        <w:t>La reprogramación de centralita o ECU es una alteración por software de los ajustes que determinan cómo se comporta la mecánica del vehículo. De esto, que se puedan conseguir mejoras demostrables</w:t>
      </w:r>
    </w:p>
    <w:p>
      <w:pPr>
        <w:pStyle w:val="LOnormal"/>
        <w:rPr>
          <w:color w:val="355269"/>
        </w:rPr>
      </w:pPr>
      <w:r>
        <w:rPr>
          <w:color w:val="355269"/>
        </w:rPr>
      </w:r>
    </w:p>
    <w:p>
      <w:pPr>
        <w:pStyle w:val="LOnormal"/>
        <w:jc w:val="left"/>
        <w:rPr/>
      </w:pPr>
      <w:r>
        <w:rPr/>
        <w:t>CTM Performance expertos en las reprogramaciones de centralitas de coches, barcos, motos, tractores y camiones, entre otros, nos explican de una forma sencilla lo qué es una reprogramación de centralitas. Puesto que, la empresa es consciente de que no todo el mundo tiene porque conocer lo qué es.</w:t>
        <w:br/>
        <w:t/>
        <w:br/>
        <w:t>¿Una reprogramación perjudica la vida útil del motor? Depende de cómo de agresiva sea la reprogramación. Las reprogramaciones estándar suelen ser suaves. No es lo mismo aumentar un 10 % que un 50% de la potencia del motor, puesto que se le exige más al motor. Lo más normal es que los expertos como es el caso de CTM Performance conozcan los márgenes establecidos por los fabricantes y puedan hacer la reprogramación dentro de esos parámetros.</w:t>
        <w:br/>
        <w:t/>
        <w:br/>
        <w:t>Ventajas: aumenta la potencia y disminuye el consumo de combustible sin problemas</w:t>
        <w:br/>
        <w:t/>
        <w:br/>
        <w:t>La reprogramación de centralita puede conseguir aumentar en un 25% la potencia del motor del vehículo, siempre que tenga una mecánica turbo. En cambio, en los motores atmosféricos sólo se puede aumentar la potencia del motor en un 10% respecto al origen.</w:t>
        <w:br/>
        <w:t/>
        <w:br/>
        <w:t>Otras de las ventajas es disminuir el consumo de combustible. ¿Cómo se consigue? Esta se consigue mediante una técnica que hace justo lo contrario y se conoce como una repro. Este método tiene como función limitar la alimentación del motor de forma ligera, reduciendo así el consumo de combustible.</w:t>
        <w:br/>
        <w:t/>
        <w:br/>
        <w:t>No obstante, los expertos de CTM Performance recalcan que la conducción va muy ligada al consumo. Aunque es cierto, que esta medidfacilita el uso de las marchas largas y así es como se consigue reducir el consumo. En definitiva, cuanto más alegre conduzca el propietario mayor consumo se dará con o sin reprogramación.</w:t>
        <w:br/>
        <w:t/>
        <w:br/>
        <w:t>Por esto en CTM Performance cuando nos llega un cliente y nos encarga una reprogramación lo que se hace es un mapa específico (y no se utilizan mapas ya realizados) para cada uno de los coches según la conducción del propietario con el fin de aprovechar al máximo la reprogramación realizada.</w:t>
        <w:br/>
        <w:t/>
        <w:br/>
        <w:t>CTM Perfomce termina comentando que las mejores cartas de presentación de su empresa son los propios clientes que han disfrutado de una reprogramación de centralita en Murcia.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